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A8641" w14:textId="47357A14" w:rsidR="00184C91" w:rsidRDefault="00257D71" w:rsidP="00184C91">
      <w:pPr>
        <w:spacing w:after="0"/>
        <w:rPr>
          <w:b/>
          <w:sz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9A798F" wp14:editId="3F8B0543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2668905" cy="1404620"/>
                <wp:effectExtent l="0" t="0" r="1714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8A17D" w14:textId="173ECF6C" w:rsidR="00257D71" w:rsidRPr="00257D71" w:rsidRDefault="00257D71" w:rsidP="00257D7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57D71">
                              <w:rPr>
                                <w:b/>
                                <w:sz w:val="32"/>
                              </w:rPr>
                              <w:t>MOSQUITOES OF VERMONT</w:t>
                            </w:r>
                          </w:p>
                          <w:p w14:paraId="5FA82CC9" w14:textId="4BDB7335" w:rsidR="00257D71" w:rsidRPr="00257D71" w:rsidRDefault="00257D71" w:rsidP="00257D71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257D71">
                              <w:rPr>
                                <w:sz w:val="24"/>
                              </w:rPr>
                              <w:t>46 species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9A79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5pt;width:210.1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" strokecolor="white [3212]">
                <v:textbox style="mso-fit-shape-to-text:t">
                  <w:txbxContent>
                    <w:p w14:paraId="5378A17D" w14:textId="173ECF6C" w:rsidR="00257D71" w:rsidRPr="00257D71" w:rsidRDefault="00257D71" w:rsidP="00257D71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257D71">
                        <w:rPr>
                          <w:b/>
                          <w:sz w:val="32"/>
                        </w:rPr>
                        <w:t>MOSQUITOES OF VERMONT</w:t>
                      </w:r>
                    </w:p>
                    <w:p w14:paraId="5FA82CC9" w14:textId="4BDB7335" w:rsidR="00257D71" w:rsidRPr="00257D71" w:rsidRDefault="00257D71" w:rsidP="00257D71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257D71">
                        <w:rPr>
                          <w:sz w:val="24"/>
                        </w:rPr>
                        <w:t>46 species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37BCCA" w14:textId="13CB1E2F" w:rsidR="00257D71" w:rsidRDefault="00257D71" w:rsidP="00184C91">
      <w:pPr>
        <w:spacing w:after="0"/>
        <w:rPr>
          <w:b/>
          <w:sz w:val="32"/>
        </w:rPr>
      </w:pPr>
    </w:p>
    <w:p w14:paraId="41D6A536" w14:textId="5B397B21" w:rsidR="00257D71" w:rsidRDefault="00257D71" w:rsidP="00184C91">
      <w:pPr>
        <w:spacing w:after="0"/>
      </w:pPr>
    </w:p>
    <w:p w14:paraId="53CFDDE4" w14:textId="77777777" w:rsidR="00184C91" w:rsidRDefault="00184C91" w:rsidP="00184C91">
      <w:pPr>
        <w:spacing w:after="0"/>
      </w:pPr>
    </w:p>
    <w:p w14:paraId="67AF316F" w14:textId="6B1C49F2" w:rsidR="00257D71" w:rsidRDefault="00257D71" w:rsidP="00184C91">
      <w:pPr>
        <w:spacing w:after="0"/>
      </w:pPr>
    </w:p>
    <w:p w14:paraId="296662D2" w14:textId="6DFC0B42" w:rsidR="00257D71" w:rsidRDefault="00257D71" w:rsidP="00184C91">
      <w:pPr>
        <w:spacing w:after="0"/>
      </w:pPr>
    </w:p>
    <w:p w14:paraId="6E3EC71C" w14:textId="77777777" w:rsidR="00692A62" w:rsidRDefault="00692A62" w:rsidP="00692A62">
      <w:pPr>
        <w:spacing w:after="0" w:line="276" w:lineRule="auto"/>
        <w:rPr>
          <w:i/>
        </w:rPr>
      </w:pPr>
    </w:p>
    <w:p w14:paraId="41C6B4AA" w14:textId="19D728A3" w:rsidR="00184C91" w:rsidRDefault="00184C91" w:rsidP="00692A62">
      <w:pPr>
        <w:spacing w:after="0" w:line="276" w:lineRule="auto"/>
      </w:pPr>
      <w:r w:rsidRPr="00257D71">
        <w:rPr>
          <w:i/>
        </w:rPr>
        <w:t xml:space="preserve">Aedes </w:t>
      </w:r>
      <w:proofErr w:type="spellStart"/>
      <w:r w:rsidRPr="00257D71">
        <w:rPr>
          <w:i/>
        </w:rPr>
        <w:t>cinereus</w:t>
      </w:r>
      <w:proofErr w:type="spellEnd"/>
      <w:r>
        <w:t xml:space="preserve"> (</w:t>
      </w:r>
      <w:proofErr w:type="spellStart"/>
      <w:r>
        <w:t>Meigen</w:t>
      </w:r>
      <w:proofErr w:type="spellEnd"/>
      <w:r>
        <w:t>)</w:t>
      </w:r>
    </w:p>
    <w:p w14:paraId="6024D6E8" w14:textId="08182BBA" w:rsidR="00184C91" w:rsidRDefault="00184C91" w:rsidP="00692A62">
      <w:pPr>
        <w:spacing w:after="0" w:line="276" w:lineRule="auto"/>
      </w:pPr>
      <w:r w:rsidRPr="00257D71">
        <w:rPr>
          <w:i/>
        </w:rPr>
        <w:t>A</w:t>
      </w:r>
      <w:r w:rsidR="00257D71">
        <w:rPr>
          <w:i/>
        </w:rPr>
        <w:t>e</w:t>
      </w:r>
      <w:r w:rsidRPr="00257D71">
        <w:rPr>
          <w:i/>
        </w:rPr>
        <w:t xml:space="preserve">des </w:t>
      </w:r>
      <w:proofErr w:type="spellStart"/>
      <w:r w:rsidRPr="00257D71">
        <w:rPr>
          <w:i/>
        </w:rPr>
        <w:t>vexans</w:t>
      </w:r>
      <w:proofErr w:type="spellEnd"/>
      <w:r>
        <w:t xml:space="preserve"> (Meigan)</w:t>
      </w:r>
    </w:p>
    <w:p w14:paraId="706BB9C2" w14:textId="6FC24B7F" w:rsidR="00184C91" w:rsidRDefault="00184C91" w:rsidP="00692A62">
      <w:pPr>
        <w:spacing w:after="0" w:line="276" w:lineRule="auto"/>
      </w:pPr>
    </w:p>
    <w:p w14:paraId="0BD74971" w14:textId="030DA90E" w:rsidR="00184C91" w:rsidRDefault="00184C91" w:rsidP="00692A62">
      <w:pPr>
        <w:spacing w:after="0" w:line="276" w:lineRule="auto"/>
      </w:pPr>
      <w:r w:rsidRPr="00257D71">
        <w:rPr>
          <w:i/>
        </w:rPr>
        <w:t xml:space="preserve">Anopheles </w:t>
      </w:r>
      <w:proofErr w:type="spellStart"/>
      <w:r w:rsidRPr="00257D71">
        <w:rPr>
          <w:i/>
        </w:rPr>
        <w:t>barberi</w:t>
      </w:r>
      <w:proofErr w:type="spellEnd"/>
      <w:r>
        <w:t xml:space="preserve"> (</w:t>
      </w:r>
      <w:proofErr w:type="spellStart"/>
      <w:r>
        <w:t>Coquillett</w:t>
      </w:r>
      <w:proofErr w:type="spellEnd"/>
    </w:p>
    <w:p w14:paraId="3E1B3BD4" w14:textId="4CFEC54C" w:rsidR="00184C91" w:rsidRDefault="00184C91" w:rsidP="00692A62">
      <w:pPr>
        <w:spacing w:after="0" w:line="276" w:lineRule="auto"/>
      </w:pPr>
      <w:r w:rsidRPr="00257D71">
        <w:rPr>
          <w:i/>
        </w:rPr>
        <w:t xml:space="preserve">Anopheles </w:t>
      </w:r>
      <w:proofErr w:type="spellStart"/>
      <w:r w:rsidRPr="00257D71">
        <w:rPr>
          <w:i/>
        </w:rPr>
        <w:t>earlei</w:t>
      </w:r>
      <w:proofErr w:type="spellEnd"/>
      <w:r>
        <w:t xml:space="preserve"> (Vargas)</w:t>
      </w:r>
    </w:p>
    <w:p w14:paraId="64E3D890" w14:textId="58F89A8B" w:rsidR="00184C91" w:rsidRDefault="00184C91" w:rsidP="00692A62">
      <w:pPr>
        <w:spacing w:after="0" w:line="276" w:lineRule="auto"/>
      </w:pPr>
      <w:r w:rsidRPr="00257D71">
        <w:rPr>
          <w:i/>
        </w:rPr>
        <w:t xml:space="preserve">Anopheles </w:t>
      </w:r>
      <w:proofErr w:type="spellStart"/>
      <w:r w:rsidRPr="00257D71">
        <w:rPr>
          <w:i/>
        </w:rPr>
        <w:t>punctipennis</w:t>
      </w:r>
      <w:proofErr w:type="spellEnd"/>
      <w:r>
        <w:t xml:space="preserve"> (Say)</w:t>
      </w:r>
    </w:p>
    <w:p w14:paraId="544DB384" w14:textId="32B304D2" w:rsidR="00184C91" w:rsidRDefault="00184C91" w:rsidP="00692A62">
      <w:pPr>
        <w:spacing w:after="0" w:line="276" w:lineRule="auto"/>
      </w:pPr>
      <w:r w:rsidRPr="00257D71">
        <w:rPr>
          <w:i/>
        </w:rPr>
        <w:t xml:space="preserve">Anopheles </w:t>
      </w:r>
      <w:proofErr w:type="spellStart"/>
      <w:r w:rsidRPr="00257D71">
        <w:rPr>
          <w:i/>
        </w:rPr>
        <w:t>quadrimaculatus</w:t>
      </w:r>
      <w:proofErr w:type="spellEnd"/>
      <w:r>
        <w:t xml:space="preserve"> (Say)</w:t>
      </w:r>
    </w:p>
    <w:p w14:paraId="18CCC77B" w14:textId="22522E3A" w:rsidR="00184C91" w:rsidRDefault="00184C91" w:rsidP="00692A62">
      <w:pPr>
        <w:spacing w:after="0" w:line="276" w:lineRule="auto"/>
      </w:pPr>
      <w:r w:rsidRPr="00257D71">
        <w:rPr>
          <w:i/>
        </w:rPr>
        <w:t xml:space="preserve">Anopheles </w:t>
      </w:r>
      <w:proofErr w:type="spellStart"/>
      <w:r w:rsidRPr="00257D71">
        <w:rPr>
          <w:i/>
        </w:rPr>
        <w:t>walker</w:t>
      </w:r>
      <w:r w:rsidR="00257D71" w:rsidRPr="00257D71">
        <w:rPr>
          <w:i/>
        </w:rPr>
        <w:t>i</w:t>
      </w:r>
      <w:proofErr w:type="spellEnd"/>
      <w:r>
        <w:t xml:space="preserve"> (Theobald)</w:t>
      </w:r>
    </w:p>
    <w:p w14:paraId="6B1C7DB1" w14:textId="3F0ED7D3" w:rsidR="00184C91" w:rsidRDefault="00184C91" w:rsidP="00692A62">
      <w:pPr>
        <w:spacing w:after="0" w:line="276" w:lineRule="auto"/>
      </w:pPr>
    </w:p>
    <w:p w14:paraId="69298C3C" w14:textId="2788C53C" w:rsidR="00184C91" w:rsidRDefault="00184C91" w:rsidP="00692A62">
      <w:pPr>
        <w:spacing w:after="0" w:line="276" w:lineRule="auto"/>
      </w:pPr>
      <w:proofErr w:type="spellStart"/>
      <w:r w:rsidRPr="00257D71">
        <w:rPr>
          <w:i/>
        </w:rPr>
        <w:t>Coquillettidia</w:t>
      </w:r>
      <w:proofErr w:type="spellEnd"/>
      <w:r w:rsidRPr="00257D71">
        <w:rPr>
          <w:i/>
        </w:rPr>
        <w:t xml:space="preserve"> </w:t>
      </w:r>
      <w:proofErr w:type="spellStart"/>
      <w:r w:rsidRPr="00257D71">
        <w:rPr>
          <w:i/>
        </w:rPr>
        <w:t>perturbans</w:t>
      </w:r>
      <w:proofErr w:type="spellEnd"/>
      <w:r>
        <w:t xml:space="preserve"> (Walker)</w:t>
      </w:r>
    </w:p>
    <w:p w14:paraId="45034652" w14:textId="29AD821F" w:rsidR="00184C91" w:rsidRDefault="00184C91" w:rsidP="00692A62">
      <w:pPr>
        <w:spacing w:after="0" w:line="276" w:lineRule="auto"/>
      </w:pPr>
    </w:p>
    <w:p w14:paraId="006599EF" w14:textId="345959AA" w:rsidR="00184C91" w:rsidRDefault="00184C91" w:rsidP="00692A62">
      <w:pPr>
        <w:spacing w:after="0" w:line="276" w:lineRule="auto"/>
      </w:pPr>
      <w:r w:rsidRPr="00257D71">
        <w:rPr>
          <w:i/>
        </w:rPr>
        <w:t xml:space="preserve">Culex </w:t>
      </w:r>
      <w:proofErr w:type="spellStart"/>
      <w:r w:rsidRPr="00257D71">
        <w:rPr>
          <w:i/>
        </w:rPr>
        <w:t>erraticus</w:t>
      </w:r>
      <w:proofErr w:type="spellEnd"/>
      <w:r>
        <w:t xml:space="preserve"> (</w:t>
      </w:r>
      <w:proofErr w:type="spellStart"/>
      <w:r>
        <w:t>Dyar</w:t>
      </w:r>
      <w:proofErr w:type="spellEnd"/>
      <w:r>
        <w:t xml:space="preserve"> &amp; Knab)</w:t>
      </w:r>
    </w:p>
    <w:p w14:paraId="62D18CB9" w14:textId="23B47A02" w:rsidR="00184C91" w:rsidRDefault="00184C91" w:rsidP="00692A62">
      <w:pPr>
        <w:spacing w:after="0" w:line="276" w:lineRule="auto"/>
      </w:pPr>
      <w:r w:rsidRPr="00257D71">
        <w:rPr>
          <w:i/>
        </w:rPr>
        <w:t xml:space="preserve">Culex </w:t>
      </w:r>
      <w:proofErr w:type="spellStart"/>
      <w:r w:rsidRPr="00257D71">
        <w:rPr>
          <w:i/>
        </w:rPr>
        <w:t>pipiens</w:t>
      </w:r>
      <w:proofErr w:type="spellEnd"/>
      <w:r>
        <w:t xml:space="preserve"> (Linnaeus)</w:t>
      </w:r>
    </w:p>
    <w:p w14:paraId="5DB968FB" w14:textId="0D54CF09" w:rsidR="00184C91" w:rsidRDefault="00184C91" w:rsidP="00692A62">
      <w:pPr>
        <w:spacing w:after="0" w:line="276" w:lineRule="auto"/>
      </w:pPr>
      <w:r w:rsidRPr="00257D71">
        <w:rPr>
          <w:i/>
        </w:rPr>
        <w:t xml:space="preserve">Culex </w:t>
      </w:r>
      <w:proofErr w:type="spellStart"/>
      <w:r w:rsidRPr="00257D71">
        <w:rPr>
          <w:i/>
        </w:rPr>
        <w:t>restuans</w:t>
      </w:r>
      <w:proofErr w:type="spellEnd"/>
      <w:r>
        <w:t xml:space="preserve"> (Theobald)</w:t>
      </w:r>
    </w:p>
    <w:p w14:paraId="09975062" w14:textId="244AD981" w:rsidR="00184C91" w:rsidRDefault="00184C91" w:rsidP="00692A62">
      <w:pPr>
        <w:spacing w:after="0" w:line="276" w:lineRule="auto"/>
      </w:pPr>
      <w:r w:rsidRPr="00257D71">
        <w:rPr>
          <w:i/>
        </w:rPr>
        <w:t xml:space="preserve">Culex </w:t>
      </w:r>
      <w:proofErr w:type="spellStart"/>
      <w:r w:rsidRPr="00257D71">
        <w:rPr>
          <w:i/>
        </w:rPr>
        <w:t>salinarius</w:t>
      </w:r>
      <w:proofErr w:type="spellEnd"/>
      <w:r>
        <w:t xml:space="preserve"> (</w:t>
      </w:r>
      <w:proofErr w:type="spellStart"/>
      <w:r>
        <w:t>Coquillett</w:t>
      </w:r>
      <w:proofErr w:type="spellEnd"/>
      <w:r>
        <w:t>)</w:t>
      </w:r>
    </w:p>
    <w:p w14:paraId="6686F251" w14:textId="1A2B8639" w:rsidR="00184C91" w:rsidRDefault="00184C91" w:rsidP="00692A62">
      <w:pPr>
        <w:spacing w:after="0" w:line="276" w:lineRule="auto"/>
      </w:pPr>
      <w:r w:rsidRPr="00257D71">
        <w:rPr>
          <w:i/>
        </w:rPr>
        <w:t xml:space="preserve">Culex </w:t>
      </w:r>
      <w:proofErr w:type="spellStart"/>
      <w:r w:rsidRPr="00257D71">
        <w:rPr>
          <w:i/>
        </w:rPr>
        <w:t>territans</w:t>
      </w:r>
      <w:proofErr w:type="spellEnd"/>
      <w:r>
        <w:t xml:space="preserve"> (Walker)</w:t>
      </w:r>
    </w:p>
    <w:p w14:paraId="12C8E8E4" w14:textId="409B1E70" w:rsidR="00184C91" w:rsidRDefault="00184C91" w:rsidP="00692A62">
      <w:pPr>
        <w:spacing w:after="0" w:line="276" w:lineRule="auto"/>
      </w:pPr>
    </w:p>
    <w:p w14:paraId="19EB7D97" w14:textId="41BE3E98" w:rsidR="00184C91" w:rsidRDefault="00184C91" w:rsidP="00692A62">
      <w:pPr>
        <w:spacing w:after="0" w:line="276" w:lineRule="auto"/>
      </w:pPr>
      <w:proofErr w:type="spellStart"/>
      <w:r w:rsidRPr="00257D71">
        <w:rPr>
          <w:i/>
        </w:rPr>
        <w:t>Culiseta</w:t>
      </w:r>
      <w:proofErr w:type="spellEnd"/>
      <w:r w:rsidRPr="00257D71">
        <w:rPr>
          <w:i/>
        </w:rPr>
        <w:t xml:space="preserve"> impatiens</w:t>
      </w:r>
      <w:r>
        <w:t xml:space="preserve"> (Walker)</w:t>
      </w:r>
    </w:p>
    <w:p w14:paraId="3A7417B3" w14:textId="70AC5285" w:rsidR="00184C91" w:rsidRDefault="00184C91" w:rsidP="00692A62">
      <w:pPr>
        <w:spacing w:after="0" w:line="276" w:lineRule="auto"/>
      </w:pPr>
      <w:proofErr w:type="spellStart"/>
      <w:r w:rsidRPr="00AF7771">
        <w:rPr>
          <w:i/>
        </w:rPr>
        <w:t>Culiseta</w:t>
      </w:r>
      <w:proofErr w:type="spellEnd"/>
      <w:r w:rsidRPr="00AF7771">
        <w:rPr>
          <w:i/>
        </w:rPr>
        <w:t xml:space="preserve"> </w:t>
      </w:r>
      <w:proofErr w:type="spellStart"/>
      <w:r w:rsidRPr="00AF7771">
        <w:rPr>
          <w:i/>
        </w:rPr>
        <w:t>melanura</w:t>
      </w:r>
      <w:proofErr w:type="spellEnd"/>
      <w:r>
        <w:t xml:space="preserve"> (</w:t>
      </w:r>
      <w:proofErr w:type="spellStart"/>
      <w:r>
        <w:t>Coquillett</w:t>
      </w:r>
      <w:proofErr w:type="spellEnd"/>
      <w:r>
        <w:t>)</w:t>
      </w:r>
    </w:p>
    <w:p w14:paraId="1DE6B06E" w14:textId="35CFFE6A" w:rsidR="00184C91" w:rsidRDefault="00184C91" w:rsidP="00692A62">
      <w:pPr>
        <w:spacing w:after="0" w:line="276" w:lineRule="auto"/>
      </w:pPr>
      <w:proofErr w:type="spellStart"/>
      <w:r w:rsidRPr="00AF7771">
        <w:rPr>
          <w:i/>
        </w:rPr>
        <w:t>Culiseta</w:t>
      </w:r>
      <w:proofErr w:type="spellEnd"/>
      <w:r w:rsidRPr="00AF7771">
        <w:rPr>
          <w:i/>
        </w:rPr>
        <w:t xml:space="preserve"> </w:t>
      </w:r>
      <w:proofErr w:type="spellStart"/>
      <w:r w:rsidRPr="00AF7771">
        <w:rPr>
          <w:i/>
        </w:rPr>
        <w:t>minnesotae</w:t>
      </w:r>
      <w:proofErr w:type="spellEnd"/>
      <w:r>
        <w:t xml:space="preserve"> (Barr)</w:t>
      </w:r>
    </w:p>
    <w:p w14:paraId="075FEBCD" w14:textId="2B2AC1DC" w:rsidR="00184C91" w:rsidRDefault="00184C91" w:rsidP="00692A62">
      <w:pPr>
        <w:spacing w:after="0" w:line="276" w:lineRule="auto"/>
      </w:pPr>
      <w:proofErr w:type="spellStart"/>
      <w:r w:rsidRPr="00AF7771">
        <w:rPr>
          <w:i/>
        </w:rPr>
        <w:t>Culiseta</w:t>
      </w:r>
      <w:proofErr w:type="spellEnd"/>
      <w:r w:rsidRPr="00AF7771">
        <w:rPr>
          <w:i/>
        </w:rPr>
        <w:t xml:space="preserve"> </w:t>
      </w:r>
      <w:proofErr w:type="spellStart"/>
      <w:r w:rsidRPr="00AF7771">
        <w:rPr>
          <w:i/>
        </w:rPr>
        <w:t>morsitans</w:t>
      </w:r>
      <w:proofErr w:type="spellEnd"/>
      <w:r>
        <w:t xml:space="preserve"> (Theobald)</w:t>
      </w:r>
    </w:p>
    <w:p w14:paraId="225BE8EB" w14:textId="3B034A9A" w:rsidR="00184C91" w:rsidRDefault="00184C91" w:rsidP="00692A62">
      <w:pPr>
        <w:spacing w:after="0" w:line="276" w:lineRule="auto"/>
      </w:pPr>
    </w:p>
    <w:p w14:paraId="0851B783" w14:textId="50F1B7B1" w:rsidR="00184C91" w:rsidRDefault="00184C91" w:rsidP="00692A62">
      <w:pPr>
        <w:spacing w:after="0" w:line="276" w:lineRule="auto"/>
      </w:pPr>
      <w:proofErr w:type="spellStart"/>
      <w:r w:rsidRPr="00AF7771">
        <w:rPr>
          <w:i/>
        </w:rPr>
        <w:t>Orthopodomyia</w:t>
      </w:r>
      <w:proofErr w:type="spellEnd"/>
      <w:r w:rsidRPr="00AF7771">
        <w:rPr>
          <w:i/>
        </w:rPr>
        <w:t xml:space="preserve"> alba</w:t>
      </w:r>
      <w:r>
        <w:t xml:space="preserve"> (Baker)</w:t>
      </w:r>
    </w:p>
    <w:p w14:paraId="6420DC90" w14:textId="5BBA634B" w:rsidR="00184C91" w:rsidRDefault="00184C91" w:rsidP="00692A62">
      <w:pPr>
        <w:spacing w:after="0" w:line="276" w:lineRule="auto"/>
      </w:pPr>
    </w:p>
    <w:p w14:paraId="18800C11" w14:textId="56A80D6E" w:rsidR="00184C91" w:rsidRDefault="00184C91" w:rsidP="00692A62">
      <w:pPr>
        <w:spacing w:after="0" w:line="276" w:lineRule="auto"/>
      </w:pPr>
      <w:proofErr w:type="spellStart"/>
      <w:r w:rsidRPr="00AF7771">
        <w:rPr>
          <w:i/>
        </w:rPr>
        <w:t>Psorophora</w:t>
      </w:r>
      <w:proofErr w:type="spellEnd"/>
      <w:r w:rsidRPr="00AF7771">
        <w:rPr>
          <w:i/>
        </w:rPr>
        <w:t xml:space="preserve"> </w:t>
      </w:r>
      <w:proofErr w:type="spellStart"/>
      <w:r w:rsidRPr="00AF7771">
        <w:rPr>
          <w:i/>
        </w:rPr>
        <w:t>ciliat</w:t>
      </w:r>
      <w:r w:rsidR="00257D71" w:rsidRPr="00AF7771">
        <w:rPr>
          <w:i/>
        </w:rPr>
        <w:t>a</w:t>
      </w:r>
      <w:proofErr w:type="spellEnd"/>
      <w:r>
        <w:t xml:space="preserve"> (</w:t>
      </w:r>
      <w:proofErr w:type="spellStart"/>
      <w:r>
        <w:t>Fabricius</w:t>
      </w:r>
      <w:proofErr w:type="spellEnd"/>
      <w:r>
        <w:t>)</w:t>
      </w:r>
    </w:p>
    <w:p w14:paraId="047648C3" w14:textId="082A66BF" w:rsidR="00184C91" w:rsidRDefault="00184C91" w:rsidP="00692A62">
      <w:pPr>
        <w:spacing w:after="0" w:line="276" w:lineRule="auto"/>
      </w:pPr>
      <w:proofErr w:type="spellStart"/>
      <w:r w:rsidRPr="00AF7771">
        <w:rPr>
          <w:i/>
        </w:rPr>
        <w:t>Psorphora</w:t>
      </w:r>
      <w:proofErr w:type="spellEnd"/>
      <w:r w:rsidRPr="00AF7771">
        <w:rPr>
          <w:i/>
        </w:rPr>
        <w:t xml:space="preserve"> ferox</w:t>
      </w:r>
      <w:r>
        <w:t xml:space="preserve"> (Humboldt)</w:t>
      </w:r>
    </w:p>
    <w:p w14:paraId="5DB4752B" w14:textId="1492EC12" w:rsidR="00184C91" w:rsidRDefault="00184C91" w:rsidP="00692A62">
      <w:pPr>
        <w:spacing w:after="0" w:line="276" w:lineRule="auto"/>
      </w:pPr>
    </w:p>
    <w:p w14:paraId="63773AAA" w14:textId="59460543" w:rsidR="00184C91" w:rsidRDefault="00184C91" w:rsidP="00692A62">
      <w:pPr>
        <w:spacing w:after="0" w:line="276" w:lineRule="auto"/>
      </w:pPr>
      <w:proofErr w:type="spellStart"/>
      <w:r w:rsidRPr="00AF7771">
        <w:rPr>
          <w:i/>
        </w:rPr>
        <w:t>Uranotaenia</w:t>
      </w:r>
      <w:proofErr w:type="spellEnd"/>
      <w:r w:rsidRPr="00AF7771">
        <w:rPr>
          <w:i/>
        </w:rPr>
        <w:t xml:space="preserve"> </w:t>
      </w:r>
      <w:proofErr w:type="spellStart"/>
      <w:r w:rsidRPr="00AF7771">
        <w:rPr>
          <w:i/>
        </w:rPr>
        <w:t>sapphirin</w:t>
      </w:r>
      <w:r w:rsidR="00AF7771" w:rsidRPr="00AF7771">
        <w:rPr>
          <w:i/>
        </w:rPr>
        <w:t>a</w:t>
      </w:r>
      <w:proofErr w:type="spellEnd"/>
      <w:r>
        <w:t xml:space="preserve"> (</w:t>
      </w:r>
      <w:proofErr w:type="spellStart"/>
      <w:r>
        <w:t>Osten</w:t>
      </w:r>
      <w:proofErr w:type="spellEnd"/>
      <w:r>
        <w:t xml:space="preserve"> </w:t>
      </w:r>
      <w:proofErr w:type="spellStart"/>
      <w:r>
        <w:t>Sacken</w:t>
      </w:r>
      <w:proofErr w:type="spellEnd"/>
      <w:r>
        <w:t>)</w:t>
      </w:r>
    </w:p>
    <w:p w14:paraId="4E8BF6AD" w14:textId="6A83365E" w:rsidR="00184C91" w:rsidRDefault="00184C91" w:rsidP="00692A62">
      <w:pPr>
        <w:spacing w:after="0" w:line="276" w:lineRule="auto"/>
      </w:pPr>
    </w:p>
    <w:p w14:paraId="46C9A717" w14:textId="34A4BA6E" w:rsidR="00184C91" w:rsidRDefault="00184C91" w:rsidP="00692A62">
      <w:pPr>
        <w:spacing w:after="0" w:line="276" w:lineRule="auto"/>
      </w:pPr>
      <w:proofErr w:type="spellStart"/>
      <w:r w:rsidRPr="00AF7771">
        <w:rPr>
          <w:i/>
        </w:rPr>
        <w:t>Wyeomyia</w:t>
      </w:r>
      <w:proofErr w:type="spellEnd"/>
      <w:r w:rsidRPr="00AF7771">
        <w:rPr>
          <w:i/>
        </w:rPr>
        <w:t xml:space="preserve"> </w:t>
      </w:r>
      <w:proofErr w:type="spellStart"/>
      <w:r w:rsidRPr="00AF7771">
        <w:rPr>
          <w:i/>
        </w:rPr>
        <w:t>smithii</w:t>
      </w:r>
      <w:proofErr w:type="spellEnd"/>
      <w:r>
        <w:t xml:space="preserve"> (</w:t>
      </w:r>
      <w:proofErr w:type="spellStart"/>
      <w:r>
        <w:t>Coquillett</w:t>
      </w:r>
      <w:proofErr w:type="spellEnd"/>
      <w:r>
        <w:t>)</w:t>
      </w:r>
    </w:p>
    <w:p w14:paraId="2E90DB5D" w14:textId="063C4A9E" w:rsidR="00257D71" w:rsidRDefault="00257D71" w:rsidP="00692A62">
      <w:pPr>
        <w:spacing w:after="0" w:line="276" w:lineRule="auto"/>
      </w:pPr>
    </w:p>
    <w:p w14:paraId="52073BFB" w14:textId="7A94E8F1" w:rsidR="00257D71" w:rsidRDefault="00257D71" w:rsidP="00692A62">
      <w:pPr>
        <w:spacing w:after="0" w:line="240" w:lineRule="auto"/>
      </w:pPr>
    </w:p>
    <w:p w14:paraId="3DB960CF" w14:textId="0BC3B766" w:rsidR="00257D71" w:rsidRDefault="00257D71" w:rsidP="00692A62">
      <w:pPr>
        <w:spacing w:after="0" w:line="240" w:lineRule="auto"/>
      </w:pPr>
    </w:p>
    <w:p w14:paraId="6E5F817E" w14:textId="60F7BCE0" w:rsidR="00257D71" w:rsidRDefault="00257D71" w:rsidP="00692A62">
      <w:pPr>
        <w:spacing w:after="0" w:line="240" w:lineRule="auto"/>
      </w:pPr>
    </w:p>
    <w:p w14:paraId="75A34FF2" w14:textId="0A1D3CBB" w:rsidR="00692A62" w:rsidRDefault="00692A62" w:rsidP="00692A62">
      <w:pPr>
        <w:spacing w:after="0" w:line="276" w:lineRule="auto"/>
      </w:pPr>
    </w:p>
    <w:p w14:paraId="1EAF76CD" w14:textId="77777777" w:rsidR="00692A62" w:rsidRDefault="00692A62" w:rsidP="00692A62">
      <w:pPr>
        <w:spacing w:after="0" w:line="276" w:lineRule="auto"/>
      </w:pPr>
    </w:p>
    <w:p w14:paraId="27F7B58C" w14:textId="77777777" w:rsidR="00692A62" w:rsidRDefault="00692A62" w:rsidP="00692A62">
      <w:pPr>
        <w:spacing w:after="0" w:line="276" w:lineRule="auto"/>
      </w:pPr>
    </w:p>
    <w:p w14:paraId="48E26761" w14:textId="77777777" w:rsidR="00692A62" w:rsidRDefault="00692A62" w:rsidP="00692A62">
      <w:pPr>
        <w:spacing w:after="0" w:line="240" w:lineRule="auto"/>
      </w:pPr>
    </w:p>
    <w:p w14:paraId="3FB8ED76" w14:textId="77777777" w:rsidR="00692A62" w:rsidRDefault="00692A62" w:rsidP="00692A62">
      <w:pPr>
        <w:spacing w:after="0" w:line="240" w:lineRule="auto"/>
      </w:pPr>
    </w:p>
    <w:p w14:paraId="5E9A99EF" w14:textId="77777777" w:rsidR="00692A62" w:rsidRDefault="00692A62" w:rsidP="00692A62">
      <w:pPr>
        <w:spacing w:after="0" w:line="240" w:lineRule="auto"/>
      </w:pPr>
    </w:p>
    <w:p w14:paraId="498EEA17" w14:textId="77777777" w:rsidR="00692A62" w:rsidRDefault="00692A62" w:rsidP="00692A62">
      <w:pPr>
        <w:spacing w:after="0" w:line="240" w:lineRule="auto"/>
      </w:pPr>
    </w:p>
    <w:p w14:paraId="342032C5" w14:textId="77777777" w:rsidR="00692A62" w:rsidRDefault="00692A62" w:rsidP="00692A62">
      <w:pPr>
        <w:spacing w:after="0" w:line="276" w:lineRule="auto"/>
      </w:pPr>
    </w:p>
    <w:p w14:paraId="1FF95EEF" w14:textId="77777777" w:rsidR="00692A62" w:rsidRDefault="00692A62" w:rsidP="00692A62">
      <w:pPr>
        <w:spacing w:after="0" w:line="276" w:lineRule="auto"/>
        <w:rPr>
          <w:i/>
        </w:rPr>
      </w:pPr>
    </w:p>
    <w:p w14:paraId="5C5ACAF6" w14:textId="501DBD70" w:rsidR="00257D71" w:rsidRDefault="00257D71" w:rsidP="00692A62">
      <w:pPr>
        <w:spacing w:after="0" w:line="276" w:lineRule="auto"/>
      </w:pPr>
      <w:proofErr w:type="spellStart"/>
      <w:r w:rsidRPr="00AF7771">
        <w:rPr>
          <w:i/>
        </w:rPr>
        <w:t>Ochlerotatus</w:t>
      </w:r>
      <w:proofErr w:type="spellEnd"/>
      <w:r w:rsidRPr="00AF7771">
        <w:rPr>
          <w:i/>
        </w:rPr>
        <w:t xml:space="preserve"> </w:t>
      </w:r>
      <w:proofErr w:type="spellStart"/>
      <w:r w:rsidRPr="00AF7771">
        <w:rPr>
          <w:i/>
        </w:rPr>
        <w:t>abserratus</w:t>
      </w:r>
      <w:proofErr w:type="spellEnd"/>
      <w:r>
        <w:t xml:space="preserve"> (Felt &amp; Young)</w:t>
      </w:r>
    </w:p>
    <w:p w14:paraId="5F8ABEA7" w14:textId="54E39BB1" w:rsidR="00257D71" w:rsidRDefault="00257D71" w:rsidP="00692A62">
      <w:pPr>
        <w:spacing w:after="0" w:line="276" w:lineRule="auto"/>
      </w:pPr>
      <w:proofErr w:type="spellStart"/>
      <w:r w:rsidRPr="00AF7771">
        <w:rPr>
          <w:i/>
        </w:rPr>
        <w:t>Ochlerotatus</w:t>
      </w:r>
      <w:proofErr w:type="spellEnd"/>
      <w:r w:rsidRPr="00AF7771">
        <w:rPr>
          <w:i/>
        </w:rPr>
        <w:t xml:space="preserve"> </w:t>
      </w:r>
      <w:proofErr w:type="spellStart"/>
      <w:r w:rsidRPr="00AF7771">
        <w:rPr>
          <w:i/>
        </w:rPr>
        <w:t>atropalpus</w:t>
      </w:r>
      <w:proofErr w:type="spellEnd"/>
      <w:r>
        <w:t xml:space="preserve"> (</w:t>
      </w:r>
      <w:proofErr w:type="spellStart"/>
      <w:r>
        <w:t>Coquillett</w:t>
      </w:r>
      <w:proofErr w:type="spellEnd"/>
      <w:r>
        <w:t>)</w:t>
      </w:r>
    </w:p>
    <w:p w14:paraId="1B4833B7" w14:textId="0E1BDCFF" w:rsidR="00257D71" w:rsidRDefault="00257D71" w:rsidP="00692A62">
      <w:pPr>
        <w:spacing w:after="0" w:line="276" w:lineRule="auto"/>
      </w:pPr>
      <w:proofErr w:type="spellStart"/>
      <w:r w:rsidRPr="00AF7771">
        <w:rPr>
          <w:i/>
        </w:rPr>
        <w:t>Ochlerotatus</w:t>
      </w:r>
      <w:proofErr w:type="spellEnd"/>
      <w:r w:rsidRPr="00AF7771">
        <w:rPr>
          <w:i/>
        </w:rPr>
        <w:t xml:space="preserve"> </w:t>
      </w:r>
      <w:proofErr w:type="spellStart"/>
      <w:r w:rsidRPr="00AF7771">
        <w:rPr>
          <w:i/>
        </w:rPr>
        <w:t>aurifer</w:t>
      </w:r>
      <w:proofErr w:type="spellEnd"/>
      <w:r>
        <w:t xml:space="preserve"> (</w:t>
      </w:r>
      <w:proofErr w:type="spellStart"/>
      <w:r>
        <w:t>Coquillett</w:t>
      </w:r>
      <w:proofErr w:type="spellEnd"/>
      <w:r>
        <w:t>)</w:t>
      </w:r>
    </w:p>
    <w:p w14:paraId="5C25BAF0" w14:textId="4BDDD15B" w:rsidR="00257D71" w:rsidRDefault="00257D71" w:rsidP="00692A62">
      <w:pPr>
        <w:spacing w:after="0" w:line="276" w:lineRule="auto"/>
      </w:pPr>
      <w:proofErr w:type="spellStart"/>
      <w:r w:rsidRPr="00AF7771">
        <w:rPr>
          <w:i/>
        </w:rPr>
        <w:t>Ochlerotatus</w:t>
      </w:r>
      <w:proofErr w:type="spellEnd"/>
      <w:r w:rsidRPr="00AF7771">
        <w:rPr>
          <w:i/>
        </w:rPr>
        <w:t xml:space="preserve"> canadensis</w:t>
      </w:r>
      <w:r>
        <w:t xml:space="preserve"> (Theobald)</w:t>
      </w:r>
    </w:p>
    <w:p w14:paraId="0FCF34D9" w14:textId="5C68EE55" w:rsidR="00257D71" w:rsidRDefault="00257D71" w:rsidP="00692A62">
      <w:pPr>
        <w:spacing w:after="0" w:line="276" w:lineRule="auto"/>
      </w:pPr>
      <w:proofErr w:type="spellStart"/>
      <w:r w:rsidRPr="00AF7771">
        <w:rPr>
          <w:i/>
        </w:rPr>
        <w:t>Ochlerotatus</w:t>
      </w:r>
      <w:proofErr w:type="spellEnd"/>
      <w:r w:rsidRPr="00AF7771">
        <w:rPr>
          <w:i/>
        </w:rPr>
        <w:t xml:space="preserve"> </w:t>
      </w:r>
      <w:proofErr w:type="spellStart"/>
      <w:r w:rsidRPr="00AF7771">
        <w:rPr>
          <w:i/>
        </w:rPr>
        <w:t>communis</w:t>
      </w:r>
      <w:proofErr w:type="spellEnd"/>
      <w:r>
        <w:t xml:space="preserve"> (De Geer)</w:t>
      </w:r>
    </w:p>
    <w:p w14:paraId="2E58E333" w14:textId="66FF7911" w:rsidR="00257D71" w:rsidRDefault="00257D71" w:rsidP="00692A62">
      <w:pPr>
        <w:spacing w:after="0" w:line="276" w:lineRule="auto"/>
      </w:pPr>
      <w:proofErr w:type="spellStart"/>
      <w:r w:rsidRPr="00AF7771">
        <w:rPr>
          <w:i/>
        </w:rPr>
        <w:t>Ochlerotatus</w:t>
      </w:r>
      <w:proofErr w:type="spellEnd"/>
      <w:r w:rsidRPr="00AF7771">
        <w:rPr>
          <w:i/>
        </w:rPr>
        <w:t xml:space="preserve"> </w:t>
      </w:r>
      <w:proofErr w:type="spellStart"/>
      <w:r w:rsidRPr="00AF7771">
        <w:rPr>
          <w:i/>
        </w:rPr>
        <w:t>decticus</w:t>
      </w:r>
      <w:proofErr w:type="spellEnd"/>
      <w:r>
        <w:t xml:space="preserve"> (Howard, </w:t>
      </w:r>
      <w:proofErr w:type="spellStart"/>
      <w:r>
        <w:t>Dyar</w:t>
      </w:r>
      <w:proofErr w:type="spellEnd"/>
      <w:r>
        <w:t xml:space="preserve"> &amp; Knab)</w:t>
      </w:r>
    </w:p>
    <w:p w14:paraId="686844E7" w14:textId="23263BCB" w:rsidR="00257D71" w:rsidRDefault="00257D71" w:rsidP="00692A62">
      <w:pPr>
        <w:spacing w:after="0" w:line="276" w:lineRule="auto"/>
      </w:pPr>
      <w:proofErr w:type="spellStart"/>
      <w:r w:rsidRPr="00AF7771">
        <w:rPr>
          <w:i/>
        </w:rPr>
        <w:t>Ochlerotatus</w:t>
      </w:r>
      <w:proofErr w:type="spellEnd"/>
      <w:r w:rsidRPr="00AF7771">
        <w:rPr>
          <w:i/>
        </w:rPr>
        <w:t xml:space="preserve"> </w:t>
      </w:r>
      <w:proofErr w:type="spellStart"/>
      <w:r w:rsidRPr="00AF7771">
        <w:rPr>
          <w:i/>
        </w:rPr>
        <w:t>diantaeus</w:t>
      </w:r>
      <w:proofErr w:type="spellEnd"/>
      <w:r>
        <w:t xml:space="preserve"> (Howard, </w:t>
      </w:r>
      <w:proofErr w:type="spellStart"/>
      <w:r>
        <w:t>Dyar</w:t>
      </w:r>
      <w:proofErr w:type="spellEnd"/>
      <w:r>
        <w:t xml:space="preserve"> &amp; Knab)</w:t>
      </w:r>
    </w:p>
    <w:p w14:paraId="31194198" w14:textId="3C9DC5EC" w:rsidR="00257D71" w:rsidRDefault="00257D71" w:rsidP="00692A62">
      <w:pPr>
        <w:spacing w:after="0" w:line="276" w:lineRule="auto"/>
      </w:pPr>
      <w:proofErr w:type="spellStart"/>
      <w:r w:rsidRPr="00AF7771">
        <w:rPr>
          <w:i/>
        </w:rPr>
        <w:t>Ochlerotatus</w:t>
      </w:r>
      <w:proofErr w:type="spellEnd"/>
      <w:r w:rsidRPr="00AF7771">
        <w:rPr>
          <w:i/>
        </w:rPr>
        <w:t xml:space="preserve"> dorsalis</w:t>
      </w:r>
      <w:r>
        <w:t xml:space="preserve"> (Meigan)</w:t>
      </w:r>
    </w:p>
    <w:p w14:paraId="76BB45F6" w14:textId="5B4B8063" w:rsidR="00257D71" w:rsidRDefault="00257D71" w:rsidP="00692A62">
      <w:pPr>
        <w:spacing w:after="0" w:line="276" w:lineRule="auto"/>
      </w:pPr>
      <w:proofErr w:type="spellStart"/>
      <w:r w:rsidRPr="00AF7771">
        <w:rPr>
          <w:i/>
        </w:rPr>
        <w:t>Ochlerotatus</w:t>
      </w:r>
      <w:proofErr w:type="spellEnd"/>
      <w:r w:rsidRPr="00AF7771">
        <w:rPr>
          <w:i/>
        </w:rPr>
        <w:t xml:space="preserve"> </w:t>
      </w:r>
      <w:proofErr w:type="spellStart"/>
      <w:r w:rsidRPr="00AF7771">
        <w:rPr>
          <w:i/>
        </w:rPr>
        <w:t>euedes</w:t>
      </w:r>
      <w:proofErr w:type="spellEnd"/>
      <w:r>
        <w:t xml:space="preserve"> (Howard, </w:t>
      </w:r>
      <w:proofErr w:type="spellStart"/>
      <w:r>
        <w:t>Dyar</w:t>
      </w:r>
      <w:proofErr w:type="spellEnd"/>
      <w:r>
        <w:t xml:space="preserve"> &amp; Knab)</w:t>
      </w:r>
    </w:p>
    <w:p w14:paraId="6E10FBC0" w14:textId="66DDAC5C" w:rsidR="00257D71" w:rsidRDefault="00257D71" w:rsidP="00692A62">
      <w:pPr>
        <w:spacing w:after="0" w:line="276" w:lineRule="auto"/>
      </w:pPr>
      <w:proofErr w:type="spellStart"/>
      <w:r w:rsidRPr="00AF7771">
        <w:rPr>
          <w:i/>
        </w:rPr>
        <w:t>Ochlerotatus</w:t>
      </w:r>
      <w:proofErr w:type="spellEnd"/>
      <w:r w:rsidRPr="00AF7771">
        <w:rPr>
          <w:i/>
        </w:rPr>
        <w:t xml:space="preserve"> </w:t>
      </w:r>
      <w:proofErr w:type="spellStart"/>
      <w:r w:rsidRPr="00AF7771">
        <w:rPr>
          <w:i/>
        </w:rPr>
        <w:t>excrucians</w:t>
      </w:r>
      <w:proofErr w:type="spellEnd"/>
      <w:r>
        <w:t xml:space="preserve"> (Walker)</w:t>
      </w:r>
    </w:p>
    <w:p w14:paraId="247C4D27" w14:textId="61E243B9" w:rsidR="00257D71" w:rsidRDefault="00257D71" w:rsidP="00692A62">
      <w:pPr>
        <w:spacing w:after="0" w:line="276" w:lineRule="auto"/>
      </w:pPr>
      <w:proofErr w:type="spellStart"/>
      <w:r w:rsidRPr="00AF7771">
        <w:rPr>
          <w:i/>
        </w:rPr>
        <w:t>Ochlerotatus</w:t>
      </w:r>
      <w:proofErr w:type="spellEnd"/>
      <w:r w:rsidRPr="00AF7771">
        <w:rPr>
          <w:i/>
        </w:rPr>
        <w:t xml:space="preserve"> </w:t>
      </w:r>
      <w:proofErr w:type="spellStart"/>
      <w:r w:rsidRPr="00AF7771">
        <w:rPr>
          <w:i/>
        </w:rPr>
        <w:t>fitchii</w:t>
      </w:r>
      <w:proofErr w:type="spellEnd"/>
      <w:r>
        <w:t xml:space="preserve"> (Felt &amp; Young)</w:t>
      </w:r>
    </w:p>
    <w:p w14:paraId="35B19AA0" w14:textId="27F0CDF7" w:rsidR="00257D71" w:rsidRDefault="00257D71" w:rsidP="00692A62">
      <w:pPr>
        <w:spacing w:after="0" w:line="276" w:lineRule="auto"/>
      </w:pPr>
      <w:proofErr w:type="spellStart"/>
      <w:r w:rsidRPr="00AF7771">
        <w:rPr>
          <w:i/>
        </w:rPr>
        <w:t>Ochlerotatus</w:t>
      </w:r>
      <w:proofErr w:type="spellEnd"/>
      <w:r w:rsidRPr="00AF7771">
        <w:rPr>
          <w:i/>
        </w:rPr>
        <w:t xml:space="preserve"> </w:t>
      </w:r>
      <w:proofErr w:type="spellStart"/>
      <w:r w:rsidRPr="00AF7771">
        <w:rPr>
          <w:i/>
        </w:rPr>
        <w:t>flavescens</w:t>
      </w:r>
      <w:proofErr w:type="spellEnd"/>
      <w:r>
        <w:t xml:space="preserve"> (Muller)</w:t>
      </w:r>
    </w:p>
    <w:p w14:paraId="42C455C4" w14:textId="64D3065C" w:rsidR="00257D71" w:rsidRDefault="00257D71" w:rsidP="00692A62">
      <w:pPr>
        <w:spacing w:after="0" w:line="276" w:lineRule="auto"/>
      </w:pPr>
      <w:proofErr w:type="spellStart"/>
      <w:r w:rsidRPr="00AF7771">
        <w:rPr>
          <w:i/>
        </w:rPr>
        <w:t>Ochlerotatus</w:t>
      </w:r>
      <w:proofErr w:type="spellEnd"/>
      <w:r w:rsidRPr="00AF7771">
        <w:rPr>
          <w:i/>
        </w:rPr>
        <w:t xml:space="preserve"> </w:t>
      </w:r>
      <w:proofErr w:type="spellStart"/>
      <w:r w:rsidRPr="00AF7771">
        <w:rPr>
          <w:i/>
        </w:rPr>
        <w:t>grossbecki</w:t>
      </w:r>
      <w:proofErr w:type="spellEnd"/>
      <w:r>
        <w:t xml:space="preserve"> (</w:t>
      </w:r>
      <w:proofErr w:type="spellStart"/>
      <w:r>
        <w:t>Dyar</w:t>
      </w:r>
      <w:proofErr w:type="spellEnd"/>
      <w:r>
        <w:t xml:space="preserve"> &amp; Knab)</w:t>
      </w:r>
    </w:p>
    <w:p w14:paraId="5F7803BF" w14:textId="65675150" w:rsidR="00257D71" w:rsidRDefault="00257D71" w:rsidP="00692A62">
      <w:pPr>
        <w:spacing w:after="0" w:line="276" w:lineRule="auto"/>
      </w:pPr>
      <w:proofErr w:type="spellStart"/>
      <w:r w:rsidRPr="00AF7771">
        <w:rPr>
          <w:i/>
        </w:rPr>
        <w:t>Ochlerotatus</w:t>
      </w:r>
      <w:proofErr w:type="spellEnd"/>
      <w:r w:rsidRPr="00AF7771">
        <w:rPr>
          <w:i/>
        </w:rPr>
        <w:t xml:space="preserve"> </w:t>
      </w:r>
      <w:proofErr w:type="spellStart"/>
      <w:r w:rsidRPr="00AF7771">
        <w:rPr>
          <w:i/>
        </w:rPr>
        <w:t>hendersoni</w:t>
      </w:r>
      <w:proofErr w:type="spellEnd"/>
      <w:r>
        <w:t xml:space="preserve"> (</w:t>
      </w:r>
      <w:proofErr w:type="spellStart"/>
      <w:r>
        <w:t>Cockerell</w:t>
      </w:r>
      <w:proofErr w:type="spellEnd"/>
      <w:r>
        <w:t>)</w:t>
      </w:r>
    </w:p>
    <w:p w14:paraId="6312E7AF" w14:textId="1E886E97" w:rsidR="00257D71" w:rsidRDefault="00257D71" w:rsidP="00692A62">
      <w:pPr>
        <w:spacing w:after="0" w:line="276" w:lineRule="auto"/>
      </w:pPr>
      <w:proofErr w:type="spellStart"/>
      <w:r w:rsidRPr="00AF7771">
        <w:rPr>
          <w:i/>
        </w:rPr>
        <w:t>Ochlerotatus</w:t>
      </w:r>
      <w:proofErr w:type="spellEnd"/>
      <w:r w:rsidRPr="00AF7771">
        <w:rPr>
          <w:i/>
        </w:rPr>
        <w:t xml:space="preserve"> </w:t>
      </w:r>
      <w:proofErr w:type="spellStart"/>
      <w:r w:rsidRPr="00AF7771">
        <w:rPr>
          <w:i/>
        </w:rPr>
        <w:t>implicatus</w:t>
      </w:r>
      <w:proofErr w:type="spellEnd"/>
      <w:r>
        <w:t xml:space="preserve"> (</w:t>
      </w:r>
      <w:proofErr w:type="spellStart"/>
      <w:r>
        <w:t>Vockeroth</w:t>
      </w:r>
      <w:proofErr w:type="spellEnd"/>
      <w:r>
        <w:t>)</w:t>
      </w:r>
    </w:p>
    <w:p w14:paraId="6654A9A4" w14:textId="5B409C5A" w:rsidR="00257D71" w:rsidRDefault="00257D71" w:rsidP="00692A62">
      <w:pPr>
        <w:spacing w:after="0" w:line="276" w:lineRule="auto"/>
      </w:pPr>
      <w:proofErr w:type="spellStart"/>
      <w:r w:rsidRPr="00AF7771">
        <w:rPr>
          <w:i/>
        </w:rPr>
        <w:t>Ochlerotatus</w:t>
      </w:r>
      <w:proofErr w:type="spellEnd"/>
      <w:r w:rsidRPr="00AF7771">
        <w:rPr>
          <w:i/>
        </w:rPr>
        <w:t xml:space="preserve"> </w:t>
      </w:r>
      <w:proofErr w:type="spellStart"/>
      <w:r w:rsidRPr="00AF7771">
        <w:rPr>
          <w:i/>
        </w:rPr>
        <w:t>intrudens</w:t>
      </w:r>
      <w:proofErr w:type="spellEnd"/>
      <w:r>
        <w:t xml:space="preserve"> (</w:t>
      </w:r>
      <w:proofErr w:type="spellStart"/>
      <w:r>
        <w:t>Dyar</w:t>
      </w:r>
      <w:proofErr w:type="spellEnd"/>
      <w:r>
        <w:t>)</w:t>
      </w:r>
    </w:p>
    <w:p w14:paraId="4B0A947F" w14:textId="5967B441" w:rsidR="00257D71" w:rsidRDefault="00257D71" w:rsidP="00692A62">
      <w:pPr>
        <w:spacing w:after="0" w:line="276" w:lineRule="auto"/>
      </w:pPr>
      <w:proofErr w:type="spellStart"/>
      <w:r w:rsidRPr="00AF7771">
        <w:rPr>
          <w:i/>
        </w:rPr>
        <w:t>Ochlerotatus</w:t>
      </w:r>
      <w:proofErr w:type="spellEnd"/>
      <w:r w:rsidRPr="00AF7771">
        <w:rPr>
          <w:i/>
        </w:rPr>
        <w:t xml:space="preserve"> japonicus</w:t>
      </w:r>
      <w:r>
        <w:t xml:space="preserve"> (Theobald)</w:t>
      </w:r>
    </w:p>
    <w:p w14:paraId="5E0D7050" w14:textId="69736C93" w:rsidR="00257D71" w:rsidRDefault="00257D71" w:rsidP="00692A62">
      <w:pPr>
        <w:spacing w:after="0" w:line="276" w:lineRule="auto"/>
      </w:pPr>
      <w:proofErr w:type="spellStart"/>
      <w:r w:rsidRPr="00AF7771">
        <w:rPr>
          <w:i/>
        </w:rPr>
        <w:t>Ochlerotatus</w:t>
      </w:r>
      <w:proofErr w:type="spellEnd"/>
      <w:r w:rsidRPr="00AF7771">
        <w:rPr>
          <w:i/>
        </w:rPr>
        <w:t xml:space="preserve"> </w:t>
      </w:r>
      <w:proofErr w:type="spellStart"/>
      <w:r w:rsidRPr="00AF7771">
        <w:rPr>
          <w:i/>
        </w:rPr>
        <w:t>provocans</w:t>
      </w:r>
      <w:proofErr w:type="spellEnd"/>
      <w:r>
        <w:t xml:space="preserve"> (Walker)</w:t>
      </w:r>
    </w:p>
    <w:p w14:paraId="4CA0D5DB" w14:textId="7975727B" w:rsidR="00257D71" w:rsidRDefault="00257D71" w:rsidP="00692A62">
      <w:pPr>
        <w:spacing w:after="0" w:line="276" w:lineRule="auto"/>
      </w:pPr>
      <w:proofErr w:type="spellStart"/>
      <w:r w:rsidRPr="00AF7771">
        <w:rPr>
          <w:i/>
        </w:rPr>
        <w:t>Ochlerotatus</w:t>
      </w:r>
      <w:proofErr w:type="spellEnd"/>
      <w:r w:rsidRPr="00AF7771">
        <w:rPr>
          <w:i/>
        </w:rPr>
        <w:t xml:space="preserve"> </w:t>
      </w:r>
      <w:proofErr w:type="spellStart"/>
      <w:r w:rsidRPr="00AF7771">
        <w:rPr>
          <w:i/>
        </w:rPr>
        <w:t>punctor</w:t>
      </w:r>
      <w:proofErr w:type="spellEnd"/>
      <w:r>
        <w:t xml:space="preserve"> (Kirby)</w:t>
      </w:r>
    </w:p>
    <w:p w14:paraId="77E096F5" w14:textId="63B1C1A3" w:rsidR="00257D71" w:rsidRDefault="00257D71" w:rsidP="00692A62">
      <w:pPr>
        <w:spacing w:after="0" w:line="276" w:lineRule="auto"/>
      </w:pPr>
      <w:proofErr w:type="spellStart"/>
      <w:r w:rsidRPr="00AF7771">
        <w:rPr>
          <w:i/>
        </w:rPr>
        <w:t>Ochlerotatus</w:t>
      </w:r>
      <w:proofErr w:type="spellEnd"/>
      <w:r w:rsidRPr="00AF7771">
        <w:rPr>
          <w:i/>
        </w:rPr>
        <w:t xml:space="preserve"> </w:t>
      </w:r>
      <w:proofErr w:type="spellStart"/>
      <w:r w:rsidRPr="00AF7771">
        <w:rPr>
          <w:i/>
        </w:rPr>
        <w:t>riparius</w:t>
      </w:r>
      <w:proofErr w:type="spellEnd"/>
      <w:r>
        <w:t xml:space="preserve"> (</w:t>
      </w:r>
      <w:proofErr w:type="spellStart"/>
      <w:r>
        <w:t>Dyar</w:t>
      </w:r>
      <w:proofErr w:type="spellEnd"/>
      <w:r>
        <w:t xml:space="preserve"> &amp; Knab)</w:t>
      </w:r>
    </w:p>
    <w:p w14:paraId="479B5782" w14:textId="63083DC0" w:rsidR="00257D71" w:rsidRDefault="00257D71" w:rsidP="00692A62">
      <w:pPr>
        <w:spacing w:after="0" w:line="276" w:lineRule="auto"/>
      </w:pPr>
      <w:proofErr w:type="spellStart"/>
      <w:r w:rsidRPr="00AF7771">
        <w:rPr>
          <w:i/>
        </w:rPr>
        <w:t>Ochlerotatus</w:t>
      </w:r>
      <w:proofErr w:type="spellEnd"/>
      <w:r w:rsidRPr="00AF7771">
        <w:rPr>
          <w:i/>
        </w:rPr>
        <w:t xml:space="preserve"> </w:t>
      </w:r>
      <w:proofErr w:type="spellStart"/>
      <w:r w:rsidRPr="00AF7771">
        <w:rPr>
          <w:i/>
        </w:rPr>
        <w:t>sticticus</w:t>
      </w:r>
      <w:proofErr w:type="spellEnd"/>
      <w:r>
        <w:t xml:space="preserve"> (</w:t>
      </w:r>
      <w:proofErr w:type="spellStart"/>
      <w:r>
        <w:t>Meigen</w:t>
      </w:r>
      <w:proofErr w:type="spellEnd"/>
      <w:r>
        <w:t>)</w:t>
      </w:r>
    </w:p>
    <w:p w14:paraId="5223F0C6" w14:textId="5A0C8419" w:rsidR="00257D71" w:rsidRDefault="00257D71" w:rsidP="00692A62">
      <w:pPr>
        <w:spacing w:after="0" w:line="276" w:lineRule="auto"/>
      </w:pPr>
      <w:proofErr w:type="spellStart"/>
      <w:r w:rsidRPr="00AF7771">
        <w:rPr>
          <w:i/>
        </w:rPr>
        <w:t>Ochlerotatus</w:t>
      </w:r>
      <w:proofErr w:type="spellEnd"/>
      <w:r w:rsidRPr="00AF7771">
        <w:rPr>
          <w:i/>
        </w:rPr>
        <w:t xml:space="preserve"> </w:t>
      </w:r>
      <w:proofErr w:type="spellStart"/>
      <w:r w:rsidRPr="00AF7771">
        <w:rPr>
          <w:i/>
        </w:rPr>
        <w:t>stimulans</w:t>
      </w:r>
      <w:proofErr w:type="spellEnd"/>
      <w:r>
        <w:t xml:space="preserve"> (Walker)</w:t>
      </w:r>
    </w:p>
    <w:p w14:paraId="25DF9040" w14:textId="69FAEE90" w:rsidR="00257D71" w:rsidRDefault="00257D71" w:rsidP="00692A62">
      <w:pPr>
        <w:spacing w:after="0" w:line="276" w:lineRule="auto"/>
      </w:pPr>
      <w:proofErr w:type="spellStart"/>
      <w:r w:rsidRPr="00AF7771">
        <w:rPr>
          <w:i/>
        </w:rPr>
        <w:t>Ochlerotatus</w:t>
      </w:r>
      <w:proofErr w:type="spellEnd"/>
      <w:r w:rsidRPr="00AF7771">
        <w:rPr>
          <w:i/>
        </w:rPr>
        <w:t xml:space="preserve"> </w:t>
      </w:r>
      <w:proofErr w:type="spellStart"/>
      <w:r w:rsidRPr="00AF7771">
        <w:rPr>
          <w:i/>
        </w:rPr>
        <w:t>triseriatus</w:t>
      </w:r>
      <w:proofErr w:type="spellEnd"/>
      <w:r>
        <w:t xml:space="preserve"> (Say)</w:t>
      </w:r>
    </w:p>
    <w:p w14:paraId="626CF34F" w14:textId="5F2E5E2F" w:rsidR="00257D71" w:rsidRDefault="00257D71" w:rsidP="00692A62">
      <w:pPr>
        <w:spacing w:after="0" w:line="276" w:lineRule="auto"/>
      </w:pPr>
      <w:proofErr w:type="spellStart"/>
      <w:r w:rsidRPr="00AF7771">
        <w:rPr>
          <w:i/>
        </w:rPr>
        <w:t>Ochlerotatus</w:t>
      </w:r>
      <w:proofErr w:type="spellEnd"/>
      <w:r w:rsidRPr="00AF7771">
        <w:rPr>
          <w:i/>
        </w:rPr>
        <w:t xml:space="preserve"> </w:t>
      </w:r>
      <w:proofErr w:type="spellStart"/>
      <w:r w:rsidRPr="00AF7771">
        <w:rPr>
          <w:i/>
        </w:rPr>
        <w:t>trivittatus</w:t>
      </w:r>
      <w:proofErr w:type="spellEnd"/>
      <w:r>
        <w:t xml:space="preserve"> (</w:t>
      </w:r>
      <w:proofErr w:type="spellStart"/>
      <w:r>
        <w:t>Coquillett</w:t>
      </w:r>
      <w:proofErr w:type="spellEnd"/>
      <w:r>
        <w:t>)</w:t>
      </w:r>
    </w:p>
    <w:p w14:paraId="4250C285" w14:textId="070D02B6" w:rsidR="00184C91" w:rsidRDefault="00184C91" w:rsidP="00184C91">
      <w:pPr>
        <w:spacing w:after="0"/>
      </w:pPr>
    </w:p>
    <w:sectPr w:rsidR="00184C91" w:rsidSect="00692A62">
      <w:footerReference w:type="default" r:id="rId6"/>
      <w:pgSz w:w="12240" w:h="15840"/>
      <w:pgMar w:top="1440" w:right="1440" w:bottom="1440" w:left="19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2F2B4" w14:textId="77777777" w:rsidR="00257D71" w:rsidRDefault="00257D71" w:rsidP="00257D71">
      <w:pPr>
        <w:spacing w:after="0" w:line="240" w:lineRule="auto"/>
      </w:pPr>
      <w:r>
        <w:separator/>
      </w:r>
    </w:p>
  </w:endnote>
  <w:endnote w:type="continuationSeparator" w:id="0">
    <w:p w14:paraId="4C991512" w14:textId="77777777" w:rsidR="00257D71" w:rsidRDefault="00257D71" w:rsidP="0025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4C9D2" w14:textId="0DFB0FA2" w:rsidR="00257D71" w:rsidRDefault="00257D71">
    <w:pPr>
      <w:pStyle w:val="Footer"/>
    </w:pPr>
    <w:r>
      <w:tab/>
    </w:r>
    <w:r>
      <w:tab/>
      <w:t>Revised 17 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4975F" w14:textId="77777777" w:rsidR="00257D71" w:rsidRDefault="00257D71" w:rsidP="00257D71">
      <w:pPr>
        <w:spacing w:after="0" w:line="240" w:lineRule="auto"/>
      </w:pPr>
      <w:r>
        <w:separator/>
      </w:r>
    </w:p>
  </w:footnote>
  <w:footnote w:type="continuationSeparator" w:id="0">
    <w:p w14:paraId="7D36E601" w14:textId="77777777" w:rsidR="00257D71" w:rsidRDefault="00257D71" w:rsidP="00257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91"/>
    <w:rsid w:val="00184C91"/>
    <w:rsid w:val="00257D71"/>
    <w:rsid w:val="0052091B"/>
    <w:rsid w:val="00692A62"/>
    <w:rsid w:val="00A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CBC62"/>
  <w15:chartTrackingRefBased/>
  <w15:docId w15:val="{244554B2-A6DA-4541-B496-45C552AD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D71"/>
  </w:style>
  <w:style w:type="paragraph" w:styleId="Footer">
    <w:name w:val="footer"/>
    <w:basedOn w:val="Normal"/>
    <w:link w:val="FooterChar"/>
    <w:uiPriority w:val="99"/>
    <w:unhideWhenUsed/>
    <w:rsid w:val="0025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Doncaster, Eliza</dc:creator>
  <cp:keywords/>
  <dc:description/>
  <cp:lastModifiedBy>Doncaster, Eliza</cp:lastModifiedBy>
  <cp:revision>2</cp:revision>
  <dcterms:created xsi:type="dcterms:W3CDTF">2019-04-17T19:15:00Z</dcterms:created>
  <dcterms:modified xsi:type="dcterms:W3CDTF">2019-04-17T19:42:00Z</dcterms:modified>
</cp:coreProperties>
</file>