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1374" w14:textId="7EF286AD" w:rsidR="00797912" w:rsidRPr="009E3F9B" w:rsidRDefault="00570CF6" w:rsidP="002B17AF">
      <w:pPr>
        <w:jc w:val="center"/>
        <w:rPr>
          <w:b/>
          <w:sz w:val="24"/>
          <w:szCs w:val="24"/>
        </w:rPr>
      </w:pPr>
      <w:r w:rsidRPr="009E3F9B">
        <w:rPr>
          <w:b/>
          <w:sz w:val="24"/>
          <w:szCs w:val="24"/>
        </w:rPr>
        <w:t xml:space="preserve"> Vermont </w:t>
      </w:r>
      <w:r w:rsidR="002B17AF" w:rsidRPr="009E3F9B">
        <w:rPr>
          <w:b/>
          <w:sz w:val="24"/>
          <w:szCs w:val="24"/>
        </w:rPr>
        <w:t xml:space="preserve">Feed </w:t>
      </w:r>
      <w:r w:rsidR="002A2C86" w:rsidRPr="009E3F9B">
        <w:rPr>
          <w:b/>
          <w:sz w:val="24"/>
          <w:szCs w:val="24"/>
        </w:rPr>
        <w:t xml:space="preserve">Product Label </w:t>
      </w:r>
      <w:r w:rsidR="002B17AF" w:rsidRPr="009E3F9B">
        <w:rPr>
          <w:b/>
          <w:sz w:val="24"/>
          <w:szCs w:val="24"/>
        </w:rPr>
        <w:t>Guidelines</w:t>
      </w:r>
    </w:p>
    <w:p w14:paraId="0278874B" w14:textId="5E0651DF" w:rsidR="00D75A74" w:rsidRDefault="00D75A74" w:rsidP="002B17AF">
      <w:pPr>
        <w:rPr>
          <w:sz w:val="24"/>
          <w:szCs w:val="24"/>
        </w:rPr>
        <w:sectPr w:rsidR="00D75A74" w:rsidSect="00D75A74">
          <w:pgSz w:w="12240" w:h="15840"/>
          <w:pgMar w:top="630" w:right="1296" w:bottom="1008" w:left="1296" w:header="720" w:footer="720" w:gutter="0"/>
          <w:cols w:space="720"/>
          <w:docGrid w:linePitch="360"/>
        </w:sectPr>
      </w:pPr>
      <w:r>
        <w:rPr>
          <w:sz w:val="24"/>
          <w:szCs w:val="24"/>
        </w:rPr>
        <w:t>Does your label include:</w:t>
      </w:r>
    </w:p>
    <w:p w14:paraId="1549ACE9" w14:textId="6C1F2919" w:rsidR="002B17AF" w:rsidRDefault="002B17AF" w:rsidP="002B17AF">
      <w:pPr>
        <w:rPr>
          <w:sz w:val="24"/>
          <w:szCs w:val="24"/>
        </w:rPr>
      </w:pPr>
      <w:r w:rsidRPr="002B17AF">
        <w:rPr>
          <w:sz w:val="24"/>
          <w:szCs w:val="24"/>
        </w:rPr>
        <w:t xml:space="preserve">____ Product Name </w:t>
      </w:r>
      <w:r>
        <w:rPr>
          <w:sz w:val="24"/>
          <w:szCs w:val="24"/>
        </w:rPr>
        <w:t>and</w:t>
      </w:r>
      <w:r w:rsidRPr="002B17AF">
        <w:rPr>
          <w:sz w:val="24"/>
          <w:szCs w:val="24"/>
        </w:rPr>
        <w:t xml:space="preserve"> Brand Name</w:t>
      </w:r>
    </w:p>
    <w:p w14:paraId="723347F1" w14:textId="6EA99533" w:rsidR="00F76D55" w:rsidRPr="002B17AF" w:rsidRDefault="00F76D55" w:rsidP="002B17AF">
      <w:pPr>
        <w:rPr>
          <w:sz w:val="24"/>
          <w:szCs w:val="24"/>
        </w:rPr>
      </w:pPr>
      <w:r>
        <w:rPr>
          <w:sz w:val="24"/>
          <w:szCs w:val="24"/>
        </w:rPr>
        <w:t>____ Species that the Food is For</w:t>
      </w:r>
    </w:p>
    <w:p w14:paraId="4D67809F" w14:textId="29B637BC" w:rsidR="002B17AF" w:rsidRPr="002B17AF" w:rsidRDefault="002B17AF" w:rsidP="002B17AF">
      <w:pPr>
        <w:rPr>
          <w:sz w:val="24"/>
          <w:szCs w:val="24"/>
        </w:rPr>
      </w:pPr>
      <w:r w:rsidRPr="002B17AF">
        <w:rPr>
          <w:sz w:val="24"/>
          <w:szCs w:val="24"/>
        </w:rPr>
        <w:t>____ Net Weight</w:t>
      </w:r>
    </w:p>
    <w:p w14:paraId="4E84DED1" w14:textId="77E94BF7" w:rsidR="002B17AF" w:rsidRPr="002B17AF" w:rsidRDefault="002B17AF" w:rsidP="002B17AF">
      <w:pPr>
        <w:rPr>
          <w:sz w:val="24"/>
          <w:szCs w:val="24"/>
        </w:rPr>
      </w:pPr>
      <w:r w:rsidRPr="002B17AF">
        <w:rPr>
          <w:sz w:val="24"/>
          <w:szCs w:val="24"/>
        </w:rPr>
        <w:t>____ Guaranteed Analysis (details below)</w:t>
      </w:r>
    </w:p>
    <w:p w14:paraId="20D0D668" w14:textId="3061375B" w:rsidR="002B17AF" w:rsidRPr="002B17AF" w:rsidRDefault="002B17AF" w:rsidP="002B17AF">
      <w:pPr>
        <w:rPr>
          <w:sz w:val="24"/>
          <w:szCs w:val="24"/>
        </w:rPr>
      </w:pPr>
      <w:r w:rsidRPr="002B17AF">
        <w:rPr>
          <w:sz w:val="24"/>
          <w:szCs w:val="24"/>
        </w:rPr>
        <w:t xml:space="preserve">____ </w:t>
      </w:r>
      <w:r w:rsidR="00AA6812">
        <w:rPr>
          <w:sz w:val="24"/>
          <w:szCs w:val="24"/>
        </w:rPr>
        <w:t>Ingredient List</w:t>
      </w:r>
    </w:p>
    <w:p w14:paraId="1EFFFC43" w14:textId="3391B569" w:rsidR="002B17AF" w:rsidRPr="002B17AF" w:rsidRDefault="002B17AF" w:rsidP="002B17AF">
      <w:pPr>
        <w:rPr>
          <w:sz w:val="24"/>
          <w:szCs w:val="24"/>
        </w:rPr>
      </w:pPr>
      <w:r w:rsidRPr="002B17AF">
        <w:rPr>
          <w:sz w:val="24"/>
          <w:szCs w:val="24"/>
        </w:rPr>
        <w:t>____ Name and Mailing Address of Manufacturer or Distributor</w:t>
      </w:r>
    </w:p>
    <w:p w14:paraId="66711AC2" w14:textId="330CF822" w:rsidR="002B17AF" w:rsidRPr="002B17AF" w:rsidRDefault="002B17AF" w:rsidP="002B17AF">
      <w:pPr>
        <w:rPr>
          <w:sz w:val="24"/>
          <w:szCs w:val="24"/>
        </w:rPr>
      </w:pPr>
      <w:r w:rsidRPr="002B17AF">
        <w:rPr>
          <w:sz w:val="24"/>
          <w:szCs w:val="24"/>
        </w:rPr>
        <w:t>____ Adequate Feeding Instructions</w:t>
      </w:r>
    </w:p>
    <w:p w14:paraId="1397ECD2" w14:textId="2A0287DF" w:rsidR="002B17AF" w:rsidRDefault="002B17AF" w:rsidP="002B17AF">
      <w:pPr>
        <w:rPr>
          <w:sz w:val="24"/>
          <w:szCs w:val="24"/>
        </w:rPr>
      </w:pPr>
      <w:r w:rsidRPr="002B17AF">
        <w:rPr>
          <w:sz w:val="24"/>
          <w:szCs w:val="24"/>
        </w:rPr>
        <w:t>____ Precautionary Statements</w:t>
      </w:r>
    </w:p>
    <w:p w14:paraId="22DC5B82" w14:textId="77777777" w:rsidR="00D75A74" w:rsidRDefault="00D75A74" w:rsidP="002B17AF">
      <w:pPr>
        <w:rPr>
          <w:sz w:val="24"/>
          <w:szCs w:val="24"/>
        </w:rPr>
        <w:sectPr w:rsidR="00D75A74" w:rsidSect="00D75A74">
          <w:type w:val="continuous"/>
          <w:pgSz w:w="12240" w:h="15840"/>
          <w:pgMar w:top="1008" w:right="1296" w:bottom="1008" w:left="1296" w:header="720" w:footer="720" w:gutter="0"/>
          <w:cols w:num="2" w:space="720"/>
          <w:docGrid w:linePitch="360"/>
        </w:sectPr>
      </w:pPr>
    </w:p>
    <w:p w14:paraId="1ABF8C3F" w14:textId="532A4356" w:rsidR="002B17AF" w:rsidRPr="009E3F9B" w:rsidRDefault="002B17AF" w:rsidP="002B17AF">
      <w:pPr>
        <w:rPr>
          <w:b/>
          <w:sz w:val="24"/>
          <w:szCs w:val="24"/>
        </w:rPr>
      </w:pPr>
      <w:r w:rsidRPr="009E3F9B">
        <w:rPr>
          <w:b/>
          <w:sz w:val="24"/>
          <w:szCs w:val="24"/>
        </w:rPr>
        <w:t>Product Name and Brand Name</w:t>
      </w:r>
    </w:p>
    <w:p w14:paraId="112EA2CD" w14:textId="4B76B09A" w:rsidR="008E1312" w:rsidRDefault="00792506" w:rsidP="007925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be appropriate for use</w:t>
      </w:r>
      <w:r w:rsidR="002404DF">
        <w:rPr>
          <w:sz w:val="24"/>
          <w:szCs w:val="24"/>
        </w:rPr>
        <w:t xml:space="preserve"> and not misleading. </w:t>
      </w:r>
    </w:p>
    <w:p w14:paraId="636D913D" w14:textId="7EBBBA98" w:rsidR="00792506" w:rsidRDefault="002404DF" w:rsidP="007925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word “protein” cannot be used in the product name if the feeds contains non-protein nitrogen (such as urea, biuret and ammonia)</w:t>
      </w:r>
    </w:p>
    <w:p w14:paraId="02F26198" w14:textId="6C2A7819" w:rsidR="002404DF" w:rsidRDefault="00466397" w:rsidP="007925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the product name contains a number or percentage, it should reference the amount of protein unless otherwise noted. (i.e.  a 16% dairy feed contains 16% protein, but a 95% beef dog food, contains 95% beef)</w:t>
      </w:r>
    </w:p>
    <w:p w14:paraId="769A0963" w14:textId="65BD7B66" w:rsidR="00FD19B5" w:rsidRDefault="00FD19B5" w:rsidP="007925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word vitamin can only be used in the name if the product is a vitamin supplement and is labeled with the minimum content of each vitamin</w:t>
      </w:r>
    </w:p>
    <w:p w14:paraId="3133E706" w14:textId="4A811786" w:rsidR="00FD19B5" w:rsidRDefault="009C099A" w:rsidP="007925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“Meat” and “meat by-products” must designate the animal from which the meat or by-product is derived, unless the product is made from cattle, swine, sheep or goats</w:t>
      </w:r>
    </w:p>
    <w:p w14:paraId="5987450A" w14:textId="6DF3A89F" w:rsidR="00AD1F52" w:rsidRDefault="00B61BE8" w:rsidP="00B61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1F52">
        <w:rPr>
          <w:sz w:val="24"/>
          <w:szCs w:val="24"/>
        </w:rPr>
        <w:t>If an ingredient</w:t>
      </w:r>
      <w:r w:rsidR="00AD1F52" w:rsidRPr="00AD1F52">
        <w:rPr>
          <w:sz w:val="24"/>
          <w:szCs w:val="24"/>
        </w:rPr>
        <w:t xml:space="preserve"> or combination of ingredients is</w:t>
      </w:r>
      <w:r w:rsidRPr="00AD1F52">
        <w:rPr>
          <w:sz w:val="24"/>
          <w:szCs w:val="24"/>
        </w:rPr>
        <w:t xml:space="preserve"> </w:t>
      </w:r>
      <w:r w:rsidR="00AD1F52" w:rsidRPr="00AD1F52">
        <w:rPr>
          <w:sz w:val="24"/>
          <w:szCs w:val="24"/>
        </w:rPr>
        <w:t xml:space="preserve">at least 25% but less than 95% of the product weight, the ingredient name or combination of names may be listed as part of the product name as long as there is a descriptor </w:t>
      </w:r>
      <w:r w:rsidR="00AD1F52">
        <w:rPr>
          <w:sz w:val="24"/>
          <w:szCs w:val="24"/>
        </w:rPr>
        <w:t xml:space="preserve"> ex. Beef and Rice Formula Dog Food</w:t>
      </w:r>
    </w:p>
    <w:p w14:paraId="0FE29272" w14:textId="50F170F5" w:rsidR="00B61BE8" w:rsidRPr="00AD1F52" w:rsidRDefault="00B61BE8" w:rsidP="00B61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1F52">
        <w:rPr>
          <w:sz w:val="24"/>
          <w:szCs w:val="24"/>
        </w:rPr>
        <w:t>If more than one ingredient is part of the brand name, is each ingredient at least 3% of the formulation with named ingredients totaling at least 25% of the formulation?</w:t>
      </w:r>
    </w:p>
    <w:p w14:paraId="55705AFA" w14:textId="14DBB36A" w:rsidR="00B61BE8" w:rsidRDefault="00B61BE8" w:rsidP="007925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one or more ingredients </w:t>
      </w:r>
      <w:r w:rsidR="00AD1F52">
        <w:rPr>
          <w:sz w:val="24"/>
          <w:szCs w:val="24"/>
        </w:rPr>
        <w:t>derived from animals, poultry or fish is 95% or greater than the total weight of the product the name or names of the ingredients may be included in the name ex: 95% Beef Dog Food</w:t>
      </w:r>
    </w:p>
    <w:p w14:paraId="58591EA1" w14:textId="0E8DA2AB" w:rsidR="00F76D55" w:rsidRPr="009E3F9B" w:rsidRDefault="00F76D55" w:rsidP="00F76D55">
      <w:pPr>
        <w:rPr>
          <w:b/>
          <w:sz w:val="24"/>
          <w:szCs w:val="24"/>
        </w:rPr>
      </w:pPr>
      <w:r w:rsidRPr="009E3F9B">
        <w:rPr>
          <w:b/>
          <w:sz w:val="24"/>
          <w:szCs w:val="24"/>
        </w:rPr>
        <w:t>Species that the Food is For</w:t>
      </w:r>
    </w:p>
    <w:p w14:paraId="6AA62AD2" w14:textId="02F13A31" w:rsidR="00F76D55" w:rsidRDefault="00F76D55" w:rsidP="00F76D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of the spec</w:t>
      </w:r>
      <w:r w:rsidR="00D75A74">
        <w:rPr>
          <w:sz w:val="24"/>
          <w:szCs w:val="24"/>
        </w:rPr>
        <w:t>ies must</w:t>
      </w:r>
      <w:r>
        <w:rPr>
          <w:sz w:val="24"/>
          <w:szCs w:val="24"/>
        </w:rPr>
        <w:t xml:space="preserve"> appear on the label</w:t>
      </w:r>
    </w:p>
    <w:p w14:paraId="225F83B3" w14:textId="59DFA3C8" w:rsidR="00F76D55" w:rsidRDefault="00F76D55" w:rsidP="00F76D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Image of an animal is not sufficient</w:t>
      </w:r>
    </w:p>
    <w:p w14:paraId="739B0F69" w14:textId="0656F436" w:rsidR="00F76D55" w:rsidRDefault="00F76D55" w:rsidP="00F76D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Nutritional adequacy statement-the type of animal and life stage of the animal</w:t>
      </w:r>
      <w:r w:rsidR="00E30307">
        <w:rPr>
          <w:sz w:val="24"/>
          <w:szCs w:val="24"/>
        </w:rPr>
        <w:t xml:space="preserve"> i.e. “Complete nutrition for puppies up to 1 year of age” or “Complete Diet for Senior Cats 7 years and older”</w:t>
      </w:r>
    </w:p>
    <w:p w14:paraId="1E3640B0" w14:textId="7CE8C9C0" w:rsidR="002B17AF" w:rsidRPr="009E3F9B" w:rsidRDefault="002B17AF" w:rsidP="002B17AF">
      <w:pPr>
        <w:rPr>
          <w:b/>
          <w:sz w:val="24"/>
          <w:szCs w:val="24"/>
        </w:rPr>
      </w:pPr>
      <w:r w:rsidRPr="009E3F9B">
        <w:rPr>
          <w:b/>
          <w:sz w:val="24"/>
          <w:szCs w:val="24"/>
        </w:rPr>
        <w:t>Net Weight</w:t>
      </w:r>
    </w:p>
    <w:p w14:paraId="74924FA7" w14:textId="3295EC92" w:rsidR="00B54382" w:rsidRPr="00D8307E" w:rsidRDefault="00314142" w:rsidP="00314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07E">
        <w:rPr>
          <w:sz w:val="24"/>
          <w:szCs w:val="24"/>
        </w:rPr>
        <w:t>Must contain accurate statement of the net quantity or ne</w:t>
      </w:r>
      <w:r w:rsidR="00E30307">
        <w:rPr>
          <w:sz w:val="24"/>
          <w:szCs w:val="24"/>
        </w:rPr>
        <w:t>t</w:t>
      </w:r>
      <w:r w:rsidRPr="00D8307E">
        <w:rPr>
          <w:sz w:val="24"/>
          <w:szCs w:val="24"/>
        </w:rPr>
        <w:t xml:space="preserve"> weight</w:t>
      </w:r>
    </w:p>
    <w:p w14:paraId="5A14128F" w14:textId="48AE6F19" w:rsidR="00314142" w:rsidRPr="00D8307E" w:rsidRDefault="00314142" w:rsidP="00314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07E">
        <w:rPr>
          <w:sz w:val="24"/>
          <w:szCs w:val="24"/>
        </w:rPr>
        <w:t>Must be listed in ounce-pound units and include the equal metric weight.</w:t>
      </w:r>
    </w:p>
    <w:p w14:paraId="6F684CEE" w14:textId="718BCBD8" w:rsidR="00314142" w:rsidRPr="00D8307E" w:rsidRDefault="00314142" w:rsidP="00314142">
      <w:pPr>
        <w:pStyle w:val="ListParagraph"/>
        <w:rPr>
          <w:sz w:val="24"/>
          <w:szCs w:val="24"/>
        </w:rPr>
      </w:pPr>
      <w:r w:rsidRPr="00D8307E">
        <w:rPr>
          <w:sz w:val="24"/>
          <w:szCs w:val="24"/>
        </w:rPr>
        <w:t xml:space="preserve">i.e. 50 </w:t>
      </w:r>
      <w:r w:rsidR="00BC071F" w:rsidRPr="00D8307E">
        <w:rPr>
          <w:sz w:val="24"/>
          <w:szCs w:val="24"/>
        </w:rPr>
        <w:t>lb.</w:t>
      </w:r>
      <w:r w:rsidRPr="00D8307E">
        <w:rPr>
          <w:sz w:val="24"/>
          <w:szCs w:val="24"/>
        </w:rPr>
        <w:t xml:space="preserve"> (22.67 kg) or 1 gallon (3.78 L)</w:t>
      </w:r>
    </w:p>
    <w:p w14:paraId="193722F5" w14:textId="3798D4B2" w:rsidR="00314142" w:rsidRDefault="00314142" w:rsidP="00314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07E">
        <w:rPr>
          <w:sz w:val="24"/>
          <w:szCs w:val="24"/>
        </w:rPr>
        <w:t>Abbreviations are ok</w:t>
      </w:r>
    </w:p>
    <w:p w14:paraId="428DBE3A" w14:textId="65C7379C" w:rsidR="002B17AF" w:rsidRPr="009E3F9B" w:rsidRDefault="002B17AF" w:rsidP="002B17AF">
      <w:pPr>
        <w:rPr>
          <w:b/>
          <w:sz w:val="24"/>
          <w:szCs w:val="24"/>
        </w:rPr>
      </w:pPr>
      <w:r w:rsidRPr="009E3F9B">
        <w:rPr>
          <w:b/>
          <w:sz w:val="24"/>
          <w:szCs w:val="24"/>
        </w:rPr>
        <w:lastRenderedPageBreak/>
        <w:t>Guaranteed Analysis</w:t>
      </w:r>
    </w:p>
    <w:p w14:paraId="26AD3A3C" w14:textId="76950FE8" w:rsidR="009C099A" w:rsidRDefault="009C099A" w:rsidP="009C09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contain in order: minimum percentage of crude protein, minimum percentage of </w:t>
      </w:r>
      <w:r w:rsidR="00BF31E6">
        <w:rPr>
          <w:sz w:val="24"/>
          <w:szCs w:val="24"/>
        </w:rPr>
        <w:t xml:space="preserve">crude </w:t>
      </w:r>
      <w:r>
        <w:rPr>
          <w:sz w:val="24"/>
          <w:szCs w:val="24"/>
        </w:rPr>
        <w:t>fat, maximum percentage of crude fiber</w:t>
      </w:r>
      <w:r w:rsidR="00B61BE8">
        <w:rPr>
          <w:sz w:val="24"/>
          <w:szCs w:val="24"/>
        </w:rPr>
        <w:t>, maximum percentage of moisture</w:t>
      </w:r>
      <w:r w:rsidR="00BF31E6">
        <w:rPr>
          <w:sz w:val="24"/>
          <w:szCs w:val="24"/>
        </w:rPr>
        <w:t xml:space="preserve"> and</w:t>
      </w:r>
      <w:r w:rsidR="00B61BE8">
        <w:rPr>
          <w:sz w:val="24"/>
          <w:szCs w:val="24"/>
        </w:rPr>
        <w:t xml:space="preserve"> </w:t>
      </w:r>
      <w:r w:rsidR="00E30307">
        <w:rPr>
          <w:sz w:val="24"/>
          <w:szCs w:val="24"/>
        </w:rPr>
        <w:t>:</w:t>
      </w:r>
    </w:p>
    <w:p w14:paraId="7A3981BB" w14:textId="44F64E4C" w:rsidR="00BF31E6" w:rsidRDefault="00BF31E6" w:rsidP="009C09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Minerals in order: </w:t>
      </w:r>
      <w:bookmarkStart w:id="0" w:name="_Hlk536532381"/>
      <w:r>
        <w:rPr>
          <w:sz w:val="24"/>
          <w:szCs w:val="24"/>
        </w:rPr>
        <w:t xml:space="preserve">minimum and maximum percentage of </w:t>
      </w:r>
      <w:bookmarkEnd w:id="0"/>
      <w:r>
        <w:rPr>
          <w:sz w:val="24"/>
          <w:szCs w:val="24"/>
        </w:rPr>
        <w:t xml:space="preserve">calcium, minimum and maximum percentage of phosphorus, minimum and maximum percentage of salt, other minerals, vitamins when the product contains greater than 6.5% of calcium, phosphorus, salt and chloride </w:t>
      </w:r>
    </w:p>
    <w:p w14:paraId="5F2F72B8" w14:textId="6A9642A5" w:rsidR="00BF31E6" w:rsidRDefault="00BF31E6" w:rsidP="009C09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Guarantees for vitamins are only required when the product is formulated or represented as a vitamin supplement</w:t>
      </w:r>
    </w:p>
    <w:p w14:paraId="2187AD1A" w14:textId="7EDF3D27" w:rsidR="00545142" w:rsidRDefault="00545142" w:rsidP="009C09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 Vermont rules regarding feed (section 5 B) for specifics </w:t>
      </w:r>
      <w:r w:rsidR="00E30307">
        <w:rPr>
          <w:sz w:val="24"/>
          <w:szCs w:val="24"/>
        </w:rPr>
        <w:t xml:space="preserve">concerning </w:t>
      </w:r>
      <w:r>
        <w:rPr>
          <w:sz w:val="24"/>
          <w:szCs w:val="24"/>
        </w:rPr>
        <w:t>vitamin, mineral and medication requirements</w:t>
      </w:r>
    </w:p>
    <w:p w14:paraId="7F3F61C3" w14:textId="23AB500E" w:rsidR="002B17AF" w:rsidRPr="009E3F9B" w:rsidRDefault="002B17AF" w:rsidP="002B17AF">
      <w:pPr>
        <w:rPr>
          <w:b/>
          <w:sz w:val="24"/>
          <w:szCs w:val="24"/>
        </w:rPr>
      </w:pPr>
      <w:r w:rsidRPr="009E3F9B">
        <w:rPr>
          <w:b/>
          <w:sz w:val="24"/>
          <w:szCs w:val="24"/>
        </w:rPr>
        <w:t xml:space="preserve"> Ingredient</w:t>
      </w:r>
      <w:r w:rsidR="00AA6812">
        <w:rPr>
          <w:b/>
          <w:sz w:val="24"/>
          <w:szCs w:val="24"/>
        </w:rPr>
        <w:t xml:space="preserve"> List</w:t>
      </w:r>
      <w:bookmarkStart w:id="1" w:name="_GoBack"/>
      <w:bookmarkEnd w:id="1"/>
    </w:p>
    <w:p w14:paraId="63A29860" w14:textId="4463EA89" w:rsidR="00FD19B5" w:rsidRDefault="00FD19B5" w:rsidP="00BF31E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31E6">
        <w:rPr>
          <w:sz w:val="24"/>
          <w:szCs w:val="24"/>
        </w:rPr>
        <w:t>Commercial or trade names can’t be used in the ingredient list</w:t>
      </w:r>
    </w:p>
    <w:p w14:paraId="48295838" w14:textId="7FDBBAE7" w:rsidR="00BF31E6" w:rsidRDefault="00BF31E6" w:rsidP="00BF31E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Ingredients must be listed in order of descending weight </w:t>
      </w:r>
    </w:p>
    <w:p w14:paraId="2B9E3D9C" w14:textId="3B017ADE" w:rsidR="000A7B02" w:rsidRDefault="000A7B02" w:rsidP="00BF31E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Ingredient list must not contain any descriptors (words such as “organic” “Vermont” “wholesome” cannot be used in the ingredient list, but can appear elsewhere on the label</w:t>
      </w:r>
    </w:p>
    <w:p w14:paraId="79251541" w14:textId="4BC9D369" w:rsidR="002B17AF" w:rsidRPr="009E3F9B" w:rsidRDefault="002B17AF" w:rsidP="002B17AF">
      <w:pPr>
        <w:rPr>
          <w:b/>
          <w:sz w:val="24"/>
          <w:szCs w:val="24"/>
        </w:rPr>
      </w:pPr>
      <w:r w:rsidRPr="009E3F9B">
        <w:rPr>
          <w:b/>
          <w:sz w:val="24"/>
          <w:szCs w:val="24"/>
        </w:rPr>
        <w:t>Name and Mailing Address of Manufacturer or Distributor</w:t>
      </w:r>
    </w:p>
    <w:p w14:paraId="18C0398A" w14:textId="4A9AF47E" w:rsidR="00BF31E6" w:rsidRDefault="00BF31E6" w:rsidP="00BF31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Name and principal mailing address of manufacturer or person in charge of distributing the product</w:t>
      </w:r>
      <w:r w:rsidR="00545142">
        <w:rPr>
          <w:sz w:val="24"/>
          <w:szCs w:val="24"/>
        </w:rPr>
        <w:t xml:space="preserve"> including, street address, city, state and zip code</w:t>
      </w:r>
    </w:p>
    <w:p w14:paraId="54FBCB8F" w14:textId="45FF3EC8" w:rsidR="002B17AF" w:rsidRPr="009E3F9B" w:rsidRDefault="002B17AF" w:rsidP="002B17AF">
      <w:pPr>
        <w:rPr>
          <w:b/>
          <w:sz w:val="24"/>
          <w:szCs w:val="24"/>
        </w:rPr>
      </w:pPr>
      <w:r w:rsidRPr="009E3F9B">
        <w:rPr>
          <w:b/>
          <w:sz w:val="24"/>
          <w:szCs w:val="24"/>
        </w:rPr>
        <w:t>Adequate Feeding Instructions</w:t>
      </w:r>
    </w:p>
    <w:p w14:paraId="6C1854AC" w14:textId="5479BCA2" w:rsidR="00545142" w:rsidRDefault="00545142" w:rsidP="0025092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bookmarkStart w:id="2" w:name="_Hlk536533271"/>
      <w:r>
        <w:rPr>
          <w:sz w:val="24"/>
          <w:szCs w:val="24"/>
        </w:rPr>
        <w:t>Adequate instructions of intended purpose for users who have no special knowledge of the product</w:t>
      </w:r>
    </w:p>
    <w:bookmarkEnd w:id="2"/>
    <w:p w14:paraId="703AB8E1" w14:textId="32FE2767" w:rsidR="00545142" w:rsidRDefault="00BC071F" w:rsidP="0025092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Mixing instructions if required</w:t>
      </w:r>
      <w:r w:rsidR="00E30307">
        <w:rPr>
          <w:sz w:val="24"/>
          <w:szCs w:val="24"/>
        </w:rPr>
        <w:t xml:space="preserve"> i.e. a powdered milk replacer must provide instructions for mixing, a dehydrated dog food must provide instructions for rehydrating</w:t>
      </w:r>
    </w:p>
    <w:p w14:paraId="32BBE7B0" w14:textId="2CC34852" w:rsidR="002B17AF" w:rsidRPr="009E3F9B" w:rsidRDefault="002B17AF" w:rsidP="002B17AF">
      <w:pPr>
        <w:rPr>
          <w:b/>
          <w:sz w:val="24"/>
          <w:szCs w:val="24"/>
        </w:rPr>
      </w:pPr>
      <w:r w:rsidRPr="009E3F9B">
        <w:rPr>
          <w:b/>
          <w:sz w:val="24"/>
          <w:szCs w:val="24"/>
        </w:rPr>
        <w:t>Precautionary Statements</w:t>
      </w:r>
    </w:p>
    <w:p w14:paraId="0C265A7F" w14:textId="4A7C048F" w:rsidR="00545142" w:rsidRDefault="00545142" w:rsidP="0054514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products containing drugs: adequate instructions of intended purpose for users who have no special knowledge of the product</w:t>
      </w:r>
    </w:p>
    <w:p w14:paraId="12C7BBF1" w14:textId="40E3A90E" w:rsidR="00BC071F" w:rsidRDefault="00BC071F" w:rsidP="0054514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Dosage of medications/drugs</w:t>
      </w:r>
    </w:p>
    <w:p w14:paraId="5ABA4EC6" w14:textId="78D957C6" w:rsidR="00545142" w:rsidRDefault="00545142" w:rsidP="0054514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Statements to assure the safe and effective use of the product</w:t>
      </w:r>
    </w:p>
    <w:p w14:paraId="45093107" w14:textId="1DD39302" w:rsidR="00BC071F" w:rsidRDefault="00BC071F" w:rsidP="0054514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Any statements restricting feed </w:t>
      </w:r>
      <w:r w:rsidR="00E30307">
        <w:rPr>
          <w:sz w:val="24"/>
          <w:szCs w:val="24"/>
        </w:rPr>
        <w:t xml:space="preserve">aka who should not get the feed </w:t>
      </w:r>
      <w:r>
        <w:rPr>
          <w:sz w:val="24"/>
          <w:szCs w:val="24"/>
        </w:rPr>
        <w:t>(i.e. do not feed to pregnant mares)</w:t>
      </w:r>
    </w:p>
    <w:p w14:paraId="58BB77D6" w14:textId="0BCD6F30" w:rsidR="0025092C" w:rsidRDefault="0025092C" w:rsidP="0054514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Storage and handling instructions (“must be refrigerated” keep frozen until ready to use”)-especially important for raw diets which have the potential for contamination</w:t>
      </w:r>
    </w:p>
    <w:p w14:paraId="632F3789" w14:textId="51AC2E31" w:rsidR="009E3F9B" w:rsidRPr="00545142" w:rsidRDefault="009E3F9B" w:rsidP="00C56F94">
      <w:pPr>
        <w:pStyle w:val="ListParagraph"/>
        <w:rPr>
          <w:sz w:val="24"/>
          <w:szCs w:val="24"/>
        </w:rPr>
      </w:pPr>
    </w:p>
    <w:sectPr w:rsidR="009E3F9B" w:rsidRPr="00545142" w:rsidSect="00D75A74">
      <w:type w:val="continuous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0FB"/>
    <w:multiLevelType w:val="hybridMultilevel"/>
    <w:tmpl w:val="A46C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00E1"/>
    <w:multiLevelType w:val="hybridMultilevel"/>
    <w:tmpl w:val="C59C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17639"/>
    <w:multiLevelType w:val="hybridMultilevel"/>
    <w:tmpl w:val="976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1E2"/>
    <w:multiLevelType w:val="hybridMultilevel"/>
    <w:tmpl w:val="B91A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0110"/>
    <w:multiLevelType w:val="hybridMultilevel"/>
    <w:tmpl w:val="FB48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2C79"/>
    <w:multiLevelType w:val="hybridMultilevel"/>
    <w:tmpl w:val="C1D6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B0C9C"/>
    <w:multiLevelType w:val="hybridMultilevel"/>
    <w:tmpl w:val="5950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AF"/>
    <w:rsid w:val="000A7B02"/>
    <w:rsid w:val="002404DF"/>
    <w:rsid w:val="0025092C"/>
    <w:rsid w:val="00287B00"/>
    <w:rsid w:val="002A2C86"/>
    <w:rsid w:val="002B17AF"/>
    <w:rsid w:val="00314142"/>
    <w:rsid w:val="00466397"/>
    <w:rsid w:val="0047570F"/>
    <w:rsid w:val="00521AA8"/>
    <w:rsid w:val="00543C55"/>
    <w:rsid w:val="00545142"/>
    <w:rsid w:val="00570CF6"/>
    <w:rsid w:val="005D710A"/>
    <w:rsid w:val="00792506"/>
    <w:rsid w:val="00797912"/>
    <w:rsid w:val="008E1312"/>
    <w:rsid w:val="009C099A"/>
    <w:rsid w:val="009E3F9B"/>
    <w:rsid w:val="00AA6812"/>
    <w:rsid w:val="00AD1F52"/>
    <w:rsid w:val="00B54382"/>
    <w:rsid w:val="00B61BE8"/>
    <w:rsid w:val="00BC071F"/>
    <w:rsid w:val="00BF31E6"/>
    <w:rsid w:val="00C56F94"/>
    <w:rsid w:val="00D07891"/>
    <w:rsid w:val="00D75A74"/>
    <w:rsid w:val="00D8307E"/>
    <w:rsid w:val="00E30307"/>
    <w:rsid w:val="00E94624"/>
    <w:rsid w:val="00F76D55"/>
    <w:rsid w:val="00FD19B5"/>
    <w:rsid w:val="00FE7914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8888"/>
  <w15:chartTrackingRefBased/>
  <w15:docId w15:val="{3405637F-3214-4ABA-A60B-DDD73D3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631C-8298-4905-A6E6-2279922C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Fantelli, Lisa</dc:creator>
  <cp:keywords/>
  <dc:description/>
  <cp:lastModifiedBy>Fantelli, Lisa</cp:lastModifiedBy>
  <cp:revision>10</cp:revision>
  <cp:lastPrinted>2019-01-30T19:38:00Z</cp:lastPrinted>
  <dcterms:created xsi:type="dcterms:W3CDTF">2019-01-30T20:21:00Z</dcterms:created>
  <dcterms:modified xsi:type="dcterms:W3CDTF">2019-09-16T12:07:00Z</dcterms:modified>
</cp:coreProperties>
</file>