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DB6D" w14:textId="3D57C245" w:rsidR="003353F5" w:rsidRPr="006323D0" w:rsidRDefault="003353F5" w:rsidP="00472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D0">
        <w:rPr>
          <w:rFonts w:ascii="Times New Roman" w:hAnsi="Times New Roman" w:cs="Times New Roman"/>
          <w:b/>
          <w:sz w:val="28"/>
          <w:szCs w:val="28"/>
        </w:rPr>
        <w:t xml:space="preserve">VERMONT AGENCY OF AGRICULTURE, FOOD &amp; MARKETS </w:t>
      </w:r>
    </w:p>
    <w:p w14:paraId="78089E4C" w14:textId="18DEF168" w:rsidR="00472C4B" w:rsidRPr="006323D0" w:rsidRDefault="00472C4B" w:rsidP="00472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D0">
        <w:rPr>
          <w:rFonts w:ascii="Times New Roman" w:hAnsi="Times New Roman" w:cs="Times New Roman"/>
          <w:b/>
          <w:sz w:val="28"/>
          <w:szCs w:val="28"/>
        </w:rPr>
        <w:t>VERMONT PESTICIDE ADVISORY COUNCIL</w:t>
      </w:r>
      <w:r w:rsidR="003353F5" w:rsidRPr="006323D0">
        <w:rPr>
          <w:rFonts w:ascii="Times New Roman" w:hAnsi="Times New Roman" w:cs="Times New Roman"/>
          <w:b/>
          <w:sz w:val="28"/>
          <w:szCs w:val="28"/>
        </w:rPr>
        <w:t xml:space="preserve"> (VPAC)</w:t>
      </w:r>
    </w:p>
    <w:p w14:paraId="03DCEE1D" w14:textId="7D6DD783" w:rsidR="00472C4B" w:rsidRPr="006323D0" w:rsidRDefault="003353F5" w:rsidP="00472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3D0">
        <w:rPr>
          <w:rFonts w:ascii="Times New Roman" w:hAnsi="Times New Roman" w:cs="Times New Roman"/>
          <w:sz w:val="28"/>
          <w:szCs w:val="28"/>
        </w:rPr>
        <w:t xml:space="preserve">MEETING </w:t>
      </w:r>
      <w:r w:rsidR="00472C4B" w:rsidRPr="006323D0">
        <w:rPr>
          <w:rFonts w:ascii="Times New Roman" w:hAnsi="Times New Roman" w:cs="Times New Roman"/>
          <w:sz w:val="28"/>
          <w:szCs w:val="28"/>
        </w:rPr>
        <w:t>AGENDA</w:t>
      </w:r>
    </w:p>
    <w:p w14:paraId="7DADBC3F" w14:textId="22A626B0" w:rsidR="00472C4B" w:rsidRPr="006323D0" w:rsidRDefault="006C7074" w:rsidP="00472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3D0">
        <w:rPr>
          <w:rFonts w:ascii="Times New Roman" w:hAnsi="Times New Roman" w:cs="Times New Roman"/>
          <w:sz w:val="28"/>
          <w:szCs w:val="28"/>
        </w:rPr>
        <w:t>November 2</w:t>
      </w:r>
      <w:r w:rsidR="00472C4B" w:rsidRPr="006323D0">
        <w:rPr>
          <w:rFonts w:ascii="Times New Roman" w:hAnsi="Times New Roman" w:cs="Times New Roman"/>
          <w:sz w:val="28"/>
          <w:szCs w:val="28"/>
        </w:rPr>
        <w:t>, 20</w:t>
      </w:r>
      <w:r w:rsidR="00FD42F6" w:rsidRPr="006323D0">
        <w:rPr>
          <w:rFonts w:ascii="Times New Roman" w:hAnsi="Times New Roman" w:cs="Times New Roman"/>
          <w:sz w:val="28"/>
          <w:szCs w:val="28"/>
        </w:rPr>
        <w:t>20</w:t>
      </w:r>
    </w:p>
    <w:p w14:paraId="2E47AB9E" w14:textId="7F7AFFCD" w:rsidR="00472C4B" w:rsidRPr="00472C4B" w:rsidRDefault="00472C4B" w:rsidP="00472C4B">
      <w:pPr>
        <w:spacing w:after="0"/>
        <w:jc w:val="center"/>
        <w:rPr>
          <w:rFonts w:ascii="Times New Roman" w:hAnsi="Times New Roman" w:cs="Times New Roman"/>
        </w:rPr>
      </w:pPr>
    </w:p>
    <w:p w14:paraId="48B2836E" w14:textId="5C46F62C" w:rsidR="00472C4B" w:rsidRDefault="00472C4B" w:rsidP="00472C4B">
      <w:pPr>
        <w:spacing w:after="0"/>
        <w:rPr>
          <w:rFonts w:ascii="Times New Roman" w:hAnsi="Times New Roman" w:cs="Times New Roman"/>
        </w:rPr>
      </w:pPr>
    </w:p>
    <w:p w14:paraId="295EE58E" w14:textId="77777777" w:rsidR="006323D0" w:rsidRPr="00472C4B" w:rsidRDefault="006323D0" w:rsidP="00472C4B">
      <w:pPr>
        <w:spacing w:after="0"/>
        <w:rPr>
          <w:rFonts w:ascii="Times New Roman" w:hAnsi="Times New Roman" w:cs="Times New Roman"/>
        </w:rPr>
      </w:pPr>
    </w:p>
    <w:p w14:paraId="331AFB2F" w14:textId="00A8E763" w:rsidR="00472C4B" w:rsidRPr="006323D0" w:rsidRDefault="00FD42F6" w:rsidP="00472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3D0">
        <w:rPr>
          <w:rFonts w:ascii="Times New Roman" w:hAnsi="Times New Roman" w:cs="Times New Roman"/>
          <w:sz w:val="24"/>
          <w:szCs w:val="24"/>
        </w:rPr>
        <w:t>9</w:t>
      </w:r>
      <w:r w:rsidR="00472C4B" w:rsidRPr="006323D0">
        <w:rPr>
          <w:rFonts w:ascii="Times New Roman" w:hAnsi="Times New Roman" w:cs="Times New Roman"/>
          <w:sz w:val="24"/>
          <w:szCs w:val="24"/>
        </w:rPr>
        <w:t>:</w:t>
      </w:r>
      <w:r w:rsidR="006C7074" w:rsidRPr="006323D0">
        <w:rPr>
          <w:rFonts w:ascii="Times New Roman" w:hAnsi="Times New Roman" w:cs="Times New Roman"/>
          <w:sz w:val="24"/>
          <w:szCs w:val="24"/>
        </w:rPr>
        <w:t>30</w:t>
      </w:r>
      <w:r w:rsidRPr="006323D0">
        <w:rPr>
          <w:rFonts w:ascii="Times New Roman" w:hAnsi="Times New Roman" w:cs="Times New Roman"/>
          <w:sz w:val="24"/>
          <w:szCs w:val="24"/>
        </w:rPr>
        <w:t>AM</w:t>
      </w:r>
      <w:r w:rsidR="00472C4B" w:rsidRPr="006323D0">
        <w:rPr>
          <w:rFonts w:ascii="Times New Roman" w:hAnsi="Times New Roman" w:cs="Times New Roman"/>
          <w:sz w:val="24"/>
          <w:szCs w:val="24"/>
        </w:rPr>
        <w:t>: Call to order</w:t>
      </w:r>
      <w:r w:rsidR="00143848" w:rsidRPr="006323D0">
        <w:rPr>
          <w:rFonts w:ascii="Times New Roman" w:hAnsi="Times New Roman" w:cs="Times New Roman"/>
          <w:sz w:val="24"/>
          <w:szCs w:val="24"/>
        </w:rPr>
        <w:t xml:space="preserve"> &amp; Announcements</w:t>
      </w:r>
    </w:p>
    <w:p w14:paraId="7038E241" w14:textId="77777777" w:rsidR="006A46E4" w:rsidRPr="006323D0" w:rsidRDefault="006A46E4" w:rsidP="006A46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A39F0" w14:textId="224FB506" w:rsidR="006A46E4" w:rsidRDefault="006A46E4" w:rsidP="006A46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3D0">
        <w:rPr>
          <w:rFonts w:ascii="Times New Roman" w:hAnsi="Times New Roman" w:cs="Times New Roman"/>
          <w:sz w:val="24"/>
          <w:szCs w:val="24"/>
        </w:rPr>
        <w:t>9:</w:t>
      </w:r>
      <w:r w:rsidR="006C7074" w:rsidRPr="006323D0">
        <w:rPr>
          <w:rFonts w:ascii="Times New Roman" w:hAnsi="Times New Roman" w:cs="Times New Roman"/>
          <w:sz w:val="24"/>
          <w:szCs w:val="24"/>
        </w:rPr>
        <w:t>30</w:t>
      </w:r>
      <w:r w:rsidRPr="006323D0">
        <w:rPr>
          <w:rFonts w:ascii="Times New Roman" w:hAnsi="Times New Roman" w:cs="Times New Roman"/>
          <w:sz w:val="24"/>
          <w:szCs w:val="24"/>
        </w:rPr>
        <w:t>AM – 9:</w:t>
      </w:r>
      <w:r w:rsidR="006C7074" w:rsidRPr="006323D0">
        <w:rPr>
          <w:rFonts w:ascii="Times New Roman" w:hAnsi="Times New Roman" w:cs="Times New Roman"/>
          <w:sz w:val="24"/>
          <w:szCs w:val="24"/>
        </w:rPr>
        <w:t>4</w:t>
      </w:r>
      <w:r w:rsidRPr="006323D0">
        <w:rPr>
          <w:rFonts w:ascii="Times New Roman" w:hAnsi="Times New Roman" w:cs="Times New Roman"/>
          <w:sz w:val="24"/>
          <w:szCs w:val="24"/>
        </w:rPr>
        <w:t>5AM: Public Comment</w:t>
      </w:r>
    </w:p>
    <w:p w14:paraId="66E07B52" w14:textId="4CE7F851" w:rsidR="001F1694" w:rsidRDefault="001F1694" w:rsidP="006A46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E1B1B" w14:textId="65680621" w:rsidR="001F1694" w:rsidRPr="006323D0" w:rsidRDefault="001F1694" w:rsidP="006A4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COVID impacted other agenc</w:t>
      </w:r>
      <w:r w:rsidR="00C4703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treatment plans?</w:t>
      </w:r>
    </w:p>
    <w:p w14:paraId="66D32037" w14:textId="058C98F9" w:rsidR="00472C4B" w:rsidRPr="006323D0" w:rsidRDefault="00472C4B" w:rsidP="0047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A92D9" w14:textId="2709A97E" w:rsidR="00143848" w:rsidRDefault="004247B7" w:rsidP="00276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FB">
        <w:rPr>
          <w:rFonts w:ascii="Times New Roman" w:hAnsi="Times New Roman" w:cs="Times New Roman"/>
          <w:sz w:val="24"/>
          <w:szCs w:val="24"/>
        </w:rPr>
        <w:t xml:space="preserve">Review of the 2020 </w:t>
      </w:r>
      <w:r w:rsidR="009E18FA" w:rsidRPr="002767FB">
        <w:rPr>
          <w:rFonts w:ascii="Times New Roman" w:hAnsi="Times New Roman" w:cs="Times New Roman"/>
          <w:sz w:val="24"/>
          <w:szCs w:val="24"/>
        </w:rPr>
        <w:t>treatment</w:t>
      </w:r>
      <w:r w:rsidRPr="002767FB">
        <w:rPr>
          <w:rFonts w:ascii="Times New Roman" w:hAnsi="Times New Roman" w:cs="Times New Roman"/>
          <w:sz w:val="24"/>
          <w:szCs w:val="24"/>
        </w:rPr>
        <w:t xml:space="preserve"> season (Cary, Kanika, and Linda)</w:t>
      </w:r>
    </w:p>
    <w:p w14:paraId="5127F907" w14:textId="77777777" w:rsidR="007B73AC" w:rsidRPr="006323D0" w:rsidRDefault="007B73AC" w:rsidP="0047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3521D" w14:textId="62955E41" w:rsidR="00604B76" w:rsidRPr="006323D0" w:rsidRDefault="006C7074" w:rsidP="006C7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3D0">
        <w:rPr>
          <w:rFonts w:ascii="Times New Roman" w:hAnsi="Times New Roman" w:cs="Times New Roman"/>
          <w:sz w:val="24"/>
          <w:szCs w:val="24"/>
        </w:rPr>
        <w:t>Results from Montpelier Junction sampling for Imazapyr (Kanika)</w:t>
      </w:r>
    </w:p>
    <w:p w14:paraId="22E9B3C4" w14:textId="7AA22969" w:rsidR="009E18FA" w:rsidRPr="006323D0" w:rsidRDefault="009E18FA" w:rsidP="006C7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B9EBA" w14:textId="1B7D34E5" w:rsidR="009E18FA" w:rsidRPr="006323D0" w:rsidRDefault="009E18FA" w:rsidP="006C7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3D0">
        <w:rPr>
          <w:rFonts w:ascii="Times New Roman" w:hAnsi="Times New Roman" w:cs="Times New Roman"/>
          <w:sz w:val="24"/>
          <w:szCs w:val="24"/>
        </w:rPr>
        <w:t>Golf Course Permit Regulations – Overview of recent changes (Matt Wood)</w:t>
      </w:r>
    </w:p>
    <w:p w14:paraId="255C97AF" w14:textId="6C33CFFD" w:rsidR="009E18FA" w:rsidRPr="006323D0" w:rsidRDefault="009E18FA" w:rsidP="006C70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F1EB0" w14:textId="295D9180" w:rsidR="009E18FA" w:rsidRPr="006323D0" w:rsidRDefault="009E18FA" w:rsidP="006C7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3D0">
        <w:rPr>
          <w:rFonts w:ascii="Times New Roman" w:hAnsi="Times New Roman" w:cs="Times New Roman"/>
          <w:sz w:val="24"/>
          <w:szCs w:val="24"/>
        </w:rPr>
        <w:t>Surface water pesticide monitoring updates (Patti Casey)</w:t>
      </w:r>
    </w:p>
    <w:p w14:paraId="6430DB7B" w14:textId="4160DE31" w:rsidR="006A46E4" w:rsidRPr="006323D0" w:rsidRDefault="006A46E4" w:rsidP="0047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8D5D8" w14:textId="22D18FF9" w:rsidR="006A46E4" w:rsidRPr="006323D0" w:rsidRDefault="006A46E4" w:rsidP="00472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3D0">
        <w:rPr>
          <w:rFonts w:ascii="Times New Roman" w:hAnsi="Times New Roman" w:cs="Times New Roman"/>
          <w:sz w:val="24"/>
          <w:szCs w:val="24"/>
        </w:rPr>
        <w:t xml:space="preserve">Other agenda items </w:t>
      </w:r>
    </w:p>
    <w:p w14:paraId="1890EE48" w14:textId="77777777" w:rsidR="00AD7649" w:rsidRPr="006323D0" w:rsidRDefault="00AD7649" w:rsidP="00AD76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4FC7B" w14:textId="7BE6CC7D" w:rsidR="00143848" w:rsidRPr="006323D0" w:rsidRDefault="00143848" w:rsidP="0047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FDDD4" w14:textId="77777777" w:rsidR="00AD7649" w:rsidRPr="006323D0" w:rsidRDefault="00AD7649" w:rsidP="0047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048DF" w14:textId="287A9A7F" w:rsidR="00472C4B" w:rsidRPr="006323D0" w:rsidRDefault="00472C4B" w:rsidP="00472C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2C4B" w:rsidRPr="00632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F5D7" w14:textId="77777777" w:rsidR="00E36D48" w:rsidRDefault="00E36D48" w:rsidP="0095042A">
      <w:pPr>
        <w:spacing w:after="0" w:line="240" w:lineRule="auto"/>
      </w:pPr>
      <w:r>
        <w:separator/>
      </w:r>
    </w:p>
  </w:endnote>
  <w:endnote w:type="continuationSeparator" w:id="0">
    <w:p w14:paraId="03B66CC8" w14:textId="77777777" w:rsidR="00E36D48" w:rsidRDefault="00E36D48" w:rsidP="009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CB85" w14:textId="77777777" w:rsidR="0095042A" w:rsidRDefault="00950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8A56" w14:textId="77777777" w:rsidR="0095042A" w:rsidRDefault="00950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C0DA" w14:textId="77777777" w:rsidR="0095042A" w:rsidRDefault="0095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6B8E" w14:textId="77777777" w:rsidR="00E36D48" w:rsidRDefault="00E36D48" w:rsidP="0095042A">
      <w:pPr>
        <w:spacing w:after="0" w:line="240" w:lineRule="auto"/>
      </w:pPr>
      <w:r>
        <w:separator/>
      </w:r>
    </w:p>
  </w:footnote>
  <w:footnote w:type="continuationSeparator" w:id="0">
    <w:p w14:paraId="0A579A3A" w14:textId="77777777" w:rsidR="00E36D48" w:rsidRDefault="00E36D48" w:rsidP="0095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C6FB" w14:textId="77777777" w:rsidR="0095042A" w:rsidRDefault="00950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989481"/>
      <w:docPartObj>
        <w:docPartGallery w:val="Watermarks"/>
        <w:docPartUnique/>
      </w:docPartObj>
    </w:sdtPr>
    <w:sdtEndPr/>
    <w:sdtContent>
      <w:p w14:paraId="44C6B78A" w14:textId="06432C55" w:rsidR="0095042A" w:rsidRDefault="00E36D48">
        <w:pPr>
          <w:pStyle w:val="Header"/>
        </w:pPr>
        <w:r>
          <w:rPr>
            <w:noProof/>
          </w:rPr>
          <w:pict w14:anchorId="7F3352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77A8" w14:textId="77777777" w:rsidR="0095042A" w:rsidRDefault="00950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C27D5"/>
    <w:multiLevelType w:val="hybridMultilevel"/>
    <w:tmpl w:val="995E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4B"/>
    <w:rsid w:val="0001555A"/>
    <w:rsid w:val="00143848"/>
    <w:rsid w:val="001F1694"/>
    <w:rsid w:val="0022462E"/>
    <w:rsid w:val="00264BD0"/>
    <w:rsid w:val="002767FB"/>
    <w:rsid w:val="002F4AAC"/>
    <w:rsid w:val="003353F5"/>
    <w:rsid w:val="003D0B88"/>
    <w:rsid w:val="004247B7"/>
    <w:rsid w:val="00472C4B"/>
    <w:rsid w:val="004F4407"/>
    <w:rsid w:val="00604B76"/>
    <w:rsid w:val="006323D0"/>
    <w:rsid w:val="006A46E4"/>
    <w:rsid w:val="006C7074"/>
    <w:rsid w:val="006E5AB1"/>
    <w:rsid w:val="007A19C0"/>
    <w:rsid w:val="007B73AC"/>
    <w:rsid w:val="0084212D"/>
    <w:rsid w:val="008D1C64"/>
    <w:rsid w:val="0095042A"/>
    <w:rsid w:val="00967570"/>
    <w:rsid w:val="009E18FA"/>
    <w:rsid w:val="00A33043"/>
    <w:rsid w:val="00A85914"/>
    <w:rsid w:val="00AD7649"/>
    <w:rsid w:val="00C47032"/>
    <w:rsid w:val="00D41517"/>
    <w:rsid w:val="00E36D48"/>
    <w:rsid w:val="00F804B6"/>
    <w:rsid w:val="00F9680B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0E220B"/>
  <w15:chartTrackingRefBased/>
  <w15:docId w15:val="{20511C6E-0691-42C4-97AF-2C1480E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2A"/>
  </w:style>
  <w:style w:type="paragraph" w:styleId="Footer">
    <w:name w:val="footer"/>
    <w:basedOn w:val="Normal"/>
    <w:link w:val="FooterChar"/>
    <w:uiPriority w:val="99"/>
    <w:unhideWhenUsed/>
    <w:rsid w:val="0095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2A"/>
  </w:style>
  <w:style w:type="paragraph" w:styleId="BalloonText">
    <w:name w:val="Balloon Text"/>
    <w:basedOn w:val="Normal"/>
    <w:link w:val="BalloonTextChar"/>
    <w:uiPriority w:val="99"/>
    <w:semiHidden/>
    <w:unhideWhenUsed/>
    <w:rsid w:val="00276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Erica</dc:creator>
  <cp:keywords/>
  <dc:description/>
  <cp:lastModifiedBy>Cummings, Erica</cp:lastModifiedBy>
  <cp:revision>7</cp:revision>
  <dcterms:created xsi:type="dcterms:W3CDTF">2020-10-26T14:10:00Z</dcterms:created>
  <dcterms:modified xsi:type="dcterms:W3CDTF">2020-10-28T13:59:00Z</dcterms:modified>
</cp:coreProperties>
</file>