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C3BD" w14:textId="613A656C" w:rsidR="006B0BFA" w:rsidRDefault="006B0BFA"/>
    <w:p w14:paraId="36FA4FBA" w14:textId="77777777" w:rsidR="000A5551" w:rsidRPr="001B550A" w:rsidRDefault="000A5551" w:rsidP="00CF78E6">
      <w:pPr>
        <w:jc w:val="center"/>
        <w:rPr>
          <w:b/>
          <w:bCs/>
          <w:sz w:val="36"/>
          <w:szCs w:val="36"/>
          <w:u w:val="single"/>
        </w:rPr>
      </w:pPr>
      <w:r w:rsidRPr="001B550A">
        <w:rPr>
          <w:b/>
          <w:bCs/>
          <w:sz w:val="36"/>
          <w:szCs w:val="36"/>
          <w:u w:val="single"/>
        </w:rPr>
        <w:t>VERMONT PAYMENT FOR ECOSYSTEM SERVICES</w:t>
      </w:r>
      <w:r w:rsidR="00795C15" w:rsidRPr="001B550A">
        <w:rPr>
          <w:b/>
          <w:bCs/>
          <w:sz w:val="36"/>
          <w:szCs w:val="36"/>
          <w:u w:val="single"/>
        </w:rPr>
        <w:t xml:space="preserve"> </w:t>
      </w:r>
      <w:r w:rsidRPr="001B550A">
        <w:rPr>
          <w:b/>
          <w:bCs/>
          <w:sz w:val="36"/>
          <w:szCs w:val="36"/>
          <w:u w:val="single"/>
        </w:rPr>
        <w:t>&amp; SOIL HEALTH WORKING GROUP</w:t>
      </w:r>
    </w:p>
    <w:p w14:paraId="0DD87B37" w14:textId="47431353" w:rsidR="00772F08" w:rsidRDefault="00772F08" w:rsidP="00CF78E6">
      <w:pPr>
        <w:jc w:val="center"/>
        <w:rPr>
          <w:b/>
          <w:bCs/>
          <w:sz w:val="36"/>
          <w:szCs w:val="36"/>
          <w:u w:val="single"/>
        </w:rPr>
      </w:pPr>
      <w:r w:rsidRPr="001B550A">
        <w:rPr>
          <w:b/>
          <w:bCs/>
          <w:sz w:val="36"/>
          <w:szCs w:val="36"/>
          <w:u w:val="single"/>
        </w:rPr>
        <w:t>PROGRAM OBJECTIVES</w:t>
      </w:r>
      <w:r w:rsidR="005F36A5" w:rsidRPr="001B550A">
        <w:rPr>
          <w:b/>
          <w:bCs/>
          <w:sz w:val="36"/>
          <w:szCs w:val="36"/>
          <w:u w:val="single"/>
        </w:rPr>
        <w:t>, ELEMENTS</w:t>
      </w:r>
      <w:r w:rsidR="00847884" w:rsidRPr="001B550A">
        <w:rPr>
          <w:b/>
          <w:bCs/>
          <w:sz w:val="36"/>
          <w:szCs w:val="36"/>
          <w:u w:val="single"/>
        </w:rPr>
        <w:t xml:space="preserve"> AND ASSUMPTIONS</w:t>
      </w:r>
    </w:p>
    <w:p w14:paraId="4C11096F" w14:textId="5E8DC791" w:rsidR="00B06953" w:rsidRDefault="00B06953" w:rsidP="007D29EF">
      <w:pPr>
        <w:rPr>
          <w:b/>
          <w:bCs/>
        </w:rPr>
      </w:pPr>
    </w:p>
    <w:p w14:paraId="002DDCBF" w14:textId="77777777" w:rsidR="00795DA5" w:rsidRDefault="00795DA5" w:rsidP="007D29EF"/>
    <w:p w14:paraId="18F37155" w14:textId="77777777" w:rsidR="00DD22C6" w:rsidRDefault="00DD22C6" w:rsidP="00DD22C6">
      <w:pPr>
        <w:pStyle w:val="Title"/>
      </w:pPr>
      <w:r>
        <w:t>Vision:</w:t>
      </w:r>
    </w:p>
    <w:p w14:paraId="02263C79" w14:textId="607A9821" w:rsidR="000212B3" w:rsidRPr="00E15E2B" w:rsidRDefault="000212B3" w:rsidP="001B550A">
      <w:pPr>
        <w:pStyle w:val="ListParagraph"/>
        <w:ind w:left="0"/>
      </w:pPr>
      <w:r>
        <w:t xml:space="preserve">A Payment for Ecosystem Services and Soil Health </w:t>
      </w:r>
      <w:r w:rsidR="00550A06">
        <w:t xml:space="preserve">Program will </w:t>
      </w:r>
      <w:r w:rsidR="00157BAC" w:rsidRPr="002428CE">
        <w:t xml:space="preserve">promote </w:t>
      </w:r>
      <w:r w:rsidR="002428CE">
        <w:t>climate resilience</w:t>
      </w:r>
      <w:r w:rsidR="00581D64">
        <w:t xml:space="preserve"> and mitigation</w:t>
      </w:r>
      <w:r w:rsidR="00157BAC">
        <w:t xml:space="preserve">, provide clean water, and </w:t>
      </w:r>
      <w:r w:rsidR="002428CE">
        <w:t xml:space="preserve">improve the health of </w:t>
      </w:r>
      <w:r w:rsidR="00157BAC">
        <w:t>the broader ecosystem for all Vermonters</w:t>
      </w:r>
      <w:r w:rsidR="002428CE">
        <w:t>,</w:t>
      </w:r>
      <w:r w:rsidR="00157BAC">
        <w:t xml:space="preserve"> </w:t>
      </w:r>
      <w:r w:rsidR="00BF2A57">
        <w:t xml:space="preserve">while </w:t>
      </w:r>
      <w:r w:rsidR="002428CE">
        <w:t xml:space="preserve">also </w:t>
      </w:r>
      <w:r w:rsidR="00BF2A57">
        <w:t>supporting</w:t>
      </w:r>
      <w:r w:rsidR="00157BAC">
        <w:t xml:space="preserve"> the economic health of Vermonters engaged in agriculture.  </w:t>
      </w:r>
    </w:p>
    <w:p w14:paraId="3F2C3190" w14:textId="77777777" w:rsidR="00795DA5" w:rsidRPr="00795DA5" w:rsidRDefault="00795DA5" w:rsidP="00DD22C6">
      <w:pPr>
        <w:pStyle w:val="Title"/>
        <w:rPr>
          <w:sz w:val="24"/>
          <w:szCs w:val="24"/>
        </w:rPr>
      </w:pPr>
    </w:p>
    <w:p w14:paraId="5E0115C4" w14:textId="7A7A4168" w:rsidR="00DD22C6" w:rsidRDefault="00DD22C6" w:rsidP="00DD22C6">
      <w:pPr>
        <w:pStyle w:val="Title"/>
      </w:pPr>
      <w:r w:rsidRPr="00655E47">
        <w:t>Goals:</w:t>
      </w:r>
    </w:p>
    <w:p w14:paraId="6AACF889" w14:textId="77777777" w:rsidR="00DD22C6" w:rsidRPr="00655E47" w:rsidRDefault="00DD22C6" w:rsidP="00DD22C6"/>
    <w:p w14:paraId="08C79509" w14:textId="06E05A6E" w:rsidR="00DD22C6" w:rsidRDefault="00DD22C6" w:rsidP="00DD22C6">
      <w:r w:rsidRPr="00655E47">
        <w:t>The PES Program will:</w:t>
      </w:r>
    </w:p>
    <w:p w14:paraId="10288BD3" w14:textId="77777777" w:rsidR="00A908F0" w:rsidRPr="00655E47" w:rsidRDefault="00A908F0" w:rsidP="00DD22C6"/>
    <w:p w14:paraId="6D2CB8C0" w14:textId="4637FCD4" w:rsidR="00BF2A57" w:rsidRDefault="00DD22C6" w:rsidP="00DD22C6">
      <w:pPr>
        <w:pStyle w:val="ListParagraph"/>
        <w:numPr>
          <w:ilvl w:val="0"/>
          <w:numId w:val="23"/>
        </w:numPr>
        <w:spacing w:after="160" w:line="259" w:lineRule="auto"/>
      </w:pPr>
      <w:r w:rsidRPr="00655E47">
        <w:t xml:space="preserve">Compensate farmers for </w:t>
      </w:r>
      <w:r w:rsidR="006F0B5A">
        <w:t xml:space="preserve">providing </w:t>
      </w:r>
      <w:r w:rsidR="00795DA5">
        <w:t>clearly defined</w:t>
      </w:r>
      <w:r w:rsidR="006F0B5A">
        <w:t xml:space="preserve"> ecosystem services</w:t>
      </w:r>
      <w:r w:rsidR="00581D64">
        <w:t>.</w:t>
      </w:r>
    </w:p>
    <w:p w14:paraId="1DE7A741" w14:textId="60A6BB77" w:rsidR="00BF2A57" w:rsidRDefault="00DD22C6" w:rsidP="00BF2A57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Ensure that metrics and associated compensation </w:t>
      </w:r>
      <w:r w:rsidRPr="00655E47">
        <w:t>are clearly and directly linked to</w:t>
      </w:r>
      <w:r w:rsidR="00795DA5">
        <w:t xml:space="preserve"> the</w:t>
      </w:r>
      <w:r w:rsidRPr="00655E47">
        <w:t xml:space="preserve"> specific, quantifiable ecosystems services</w:t>
      </w:r>
      <w:r w:rsidR="00795DA5">
        <w:t xml:space="preserve"> of</w:t>
      </w:r>
      <w:r w:rsidRPr="00655E47">
        <w:t xml:space="preserve"> c</w:t>
      </w:r>
      <w:r>
        <w:t xml:space="preserve">arbon storage, nutrient, soil </w:t>
      </w:r>
      <w:r w:rsidR="00581D64">
        <w:t xml:space="preserve">retention, </w:t>
      </w:r>
      <w:r>
        <w:t>stormwater retention</w:t>
      </w:r>
      <w:r w:rsidRPr="00655E47">
        <w:t xml:space="preserve">, and </w:t>
      </w:r>
      <w:r>
        <w:t>ability to support biodiversity</w:t>
      </w:r>
      <w:r w:rsidR="00581D64">
        <w:t>.</w:t>
      </w:r>
    </w:p>
    <w:p w14:paraId="6A5032BE" w14:textId="3578C23A" w:rsidR="00B1242C" w:rsidRDefault="00E90A36" w:rsidP="00A908F0">
      <w:pPr>
        <w:pStyle w:val="ListParagraph"/>
        <w:numPr>
          <w:ilvl w:val="0"/>
          <w:numId w:val="23"/>
        </w:numPr>
        <w:spacing w:after="160" w:line="259" w:lineRule="auto"/>
      </w:pPr>
      <w:r>
        <w:t>Identify and pay for ecosystem services that could be provided by farms of diverse types and sizes, including</w:t>
      </w:r>
      <w:r w:rsidR="008A58CD">
        <w:t xml:space="preserve"> those</w:t>
      </w:r>
      <w:r>
        <w:t xml:space="preserve"> </w:t>
      </w:r>
      <w:r w:rsidR="008A58CD">
        <w:t>currently and historically underserve</w:t>
      </w:r>
      <w:r w:rsidR="00A908F0">
        <w:t>d</w:t>
      </w:r>
      <w:r w:rsidR="00E75634">
        <w:t xml:space="preserve"> by payment programs</w:t>
      </w:r>
      <w:r w:rsidR="00581D64">
        <w:t>.</w:t>
      </w:r>
    </w:p>
    <w:p w14:paraId="1A26BA60" w14:textId="747492A3" w:rsidR="00DD22C6" w:rsidRDefault="00DD22C6" w:rsidP="00DD22C6">
      <w:pPr>
        <w:pStyle w:val="ListParagraph"/>
        <w:numPr>
          <w:ilvl w:val="0"/>
          <w:numId w:val="23"/>
        </w:numPr>
        <w:spacing w:after="160" w:line="259" w:lineRule="auto"/>
      </w:pPr>
      <w:r>
        <w:t>Be efficient with time and funding to ensure that a</w:t>
      </w:r>
      <w:r w:rsidRPr="00655E47">
        <w:t xml:space="preserve"> high return</w:t>
      </w:r>
      <w:r>
        <w:t xml:space="preserve"> is provided</w:t>
      </w:r>
      <w:r w:rsidRPr="00655E47">
        <w:t xml:space="preserve"> to the farmer and society</w:t>
      </w:r>
      <w:r w:rsidR="00581D64">
        <w:t>.</w:t>
      </w:r>
    </w:p>
    <w:p w14:paraId="02C0EEF1" w14:textId="372A7B64" w:rsidR="00DD22C6" w:rsidRDefault="00DD22C6" w:rsidP="00DD22C6">
      <w:pPr>
        <w:pStyle w:val="ListParagraph"/>
        <w:numPr>
          <w:ilvl w:val="0"/>
          <w:numId w:val="23"/>
        </w:numPr>
        <w:spacing w:after="160" w:line="259" w:lineRule="auto"/>
      </w:pPr>
      <w:r>
        <w:t>Continually improve</w:t>
      </w:r>
      <w:r w:rsidR="00BF2A57">
        <w:t xml:space="preserve"> both research and the program to support agricultural innovation, adaptative management and development of new practices and tools</w:t>
      </w:r>
      <w:r w:rsidR="00581D64">
        <w:t>.</w:t>
      </w:r>
    </w:p>
    <w:p w14:paraId="42CB0A8E" w14:textId="77777777" w:rsidR="00BF2A57" w:rsidRPr="00795DA5" w:rsidRDefault="00BF2A57" w:rsidP="00DD22C6">
      <w:pPr>
        <w:pStyle w:val="Title"/>
        <w:rPr>
          <w:sz w:val="16"/>
          <w:szCs w:val="16"/>
        </w:rPr>
      </w:pPr>
    </w:p>
    <w:p w14:paraId="4AF5B1A2" w14:textId="58515231" w:rsidR="00DD22C6" w:rsidRDefault="00DD22C6" w:rsidP="00DD22C6">
      <w:pPr>
        <w:pStyle w:val="Title"/>
      </w:pPr>
      <w:r>
        <w:t>Framework:</w:t>
      </w:r>
    </w:p>
    <w:p w14:paraId="5FE79A55" w14:textId="77777777" w:rsidR="00DD22C6" w:rsidRDefault="00DD22C6" w:rsidP="00AF736E">
      <w:pPr>
        <w:rPr>
          <w:b/>
          <w:bCs/>
          <w:i/>
          <w:iCs/>
        </w:rPr>
      </w:pPr>
    </w:p>
    <w:p w14:paraId="7B1CE13A" w14:textId="2533E0DE" w:rsidR="00847884" w:rsidRPr="00A06EBC" w:rsidRDefault="00847884" w:rsidP="00847884">
      <w:pPr>
        <w:rPr>
          <w:b/>
          <w:bCs/>
          <w:i/>
          <w:iCs/>
        </w:rPr>
      </w:pPr>
      <w:r w:rsidRPr="00A06EBC">
        <w:rPr>
          <w:b/>
          <w:bCs/>
          <w:i/>
          <w:iCs/>
        </w:rPr>
        <w:t>Eligibility</w:t>
      </w:r>
    </w:p>
    <w:p w14:paraId="65FA6E2F" w14:textId="73CC6EB0" w:rsidR="00772F08" w:rsidRDefault="00772F08" w:rsidP="00A06EBC">
      <w:pPr>
        <w:pStyle w:val="ListParagraph"/>
        <w:numPr>
          <w:ilvl w:val="0"/>
          <w:numId w:val="8"/>
        </w:numPr>
      </w:pPr>
      <w:r>
        <w:t>All farmers</w:t>
      </w:r>
      <w:r w:rsidR="00795C15">
        <w:rPr>
          <w:rStyle w:val="FootnoteReference"/>
        </w:rPr>
        <w:footnoteReference w:id="2"/>
      </w:r>
      <w:r>
        <w:t xml:space="preserve"> are eligible to participate in the program if they are in good standing with the Required Agricultur</w:t>
      </w:r>
      <w:r w:rsidR="00296311">
        <w:t>al</w:t>
      </w:r>
      <w:r>
        <w:t xml:space="preserve"> Practices (RAPs)</w:t>
      </w:r>
      <w:r w:rsidR="00581D64">
        <w:t>.</w:t>
      </w:r>
    </w:p>
    <w:p w14:paraId="65B80D4D" w14:textId="0E091208" w:rsidR="00772F08" w:rsidRDefault="00CC37A0" w:rsidP="00A06EBC">
      <w:pPr>
        <w:pStyle w:val="ListParagraph"/>
        <w:numPr>
          <w:ilvl w:val="0"/>
          <w:numId w:val="8"/>
        </w:numPr>
      </w:pPr>
      <w:r>
        <w:t>D</w:t>
      </w:r>
      <w:r w:rsidR="00772F08">
        <w:t>isadvantaged farmers</w:t>
      </w:r>
      <w:r w:rsidR="00795C15">
        <w:rPr>
          <w:rStyle w:val="FootnoteReference"/>
        </w:rPr>
        <w:footnoteReference w:id="3"/>
      </w:r>
      <w:r w:rsidR="00772F08">
        <w:t xml:space="preserve"> </w:t>
      </w:r>
      <w:r w:rsidR="00E75634">
        <w:t>are provided</w:t>
      </w:r>
      <w:r w:rsidR="00581D64">
        <w:t xml:space="preserve"> </w:t>
      </w:r>
      <w:r w:rsidR="00E15A28">
        <w:t>access to</w:t>
      </w:r>
      <w:r w:rsidR="00B6514C">
        <w:t xml:space="preserve"> tailored </w:t>
      </w:r>
      <w:r w:rsidR="00772F08">
        <w:t xml:space="preserve">technical assistance </w:t>
      </w:r>
      <w:r w:rsidR="00E15A28">
        <w:t xml:space="preserve">if they choose to </w:t>
      </w:r>
      <w:r w:rsidR="00772F08">
        <w:t>participate</w:t>
      </w:r>
      <w:r w:rsidR="00E75634">
        <w:t>, and potentially a higher rank in proposal review</w:t>
      </w:r>
      <w:r w:rsidR="00581D64">
        <w:t>.</w:t>
      </w:r>
    </w:p>
    <w:p w14:paraId="2A70C665" w14:textId="78744648" w:rsidR="00847884" w:rsidRDefault="00847884" w:rsidP="00A06EBC">
      <w:pPr>
        <w:pStyle w:val="ListParagraph"/>
        <w:numPr>
          <w:ilvl w:val="0"/>
          <w:numId w:val="8"/>
        </w:numPr>
      </w:pPr>
      <w:r>
        <w:lastRenderedPageBreak/>
        <w:t xml:space="preserve">Farmers are paid a base fee to </w:t>
      </w:r>
      <w:r w:rsidRPr="00191736">
        <w:t>participate</w:t>
      </w:r>
      <w:r w:rsidR="00191736" w:rsidRPr="00795C15">
        <w:rPr>
          <w:rStyle w:val="CommentReference"/>
          <w:sz w:val="24"/>
          <w:szCs w:val="24"/>
        </w:rPr>
        <w:t xml:space="preserve">, at least in the first year(s), </w:t>
      </w:r>
      <w:r w:rsidR="00E75634">
        <w:rPr>
          <w:rStyle w:val="CommentReference"/>
          <w:sz w:val="24"/>
          <w:szCs w:val="24"/>
        </w:rPr>
        <w:t>acknowledging that participation will</w:t>
      </w:r>
      <w:r>
        <w:t xml:space="preserve"> require certain </w:t>
      </w:r>
      <w:r w:rsidR="00AF736E">
        <w:t xml:space="preserve">paperwork, </w:t>
      </w:r>
      <w:r>
        <w:t>data gathering a</w:t>
      </w:r>
      <w:r w:rsidR="00AF736E">
        <w:t>nd soil sampling</w:t>
      </w:r>
      <w:r w:rsidR="00E75634">
        <w:t xml:space="preserve"> and that the time spent engaging with this program should be compensated.</w:t>
      </w:r>
      <w:r w:rsidR="00BD430B">
        <w:br/>
      </w:r>
    </w:p>
    <w:p w14:paraId="40826259" w14:textId="5A21B116" w:rsidR="00847884" w:rsidRPr="00A06EBC" w:rsidRDefault="00847884" w:rsidP="00847884">
      <w:pPr>
        <w:rPr>
          <w:b/>
          <w:bCs/>
          <w:i/>
          <w:iCs/>
        </w:rPr>
      </w:pPr>
      <w:r w:rsidRPr="00A06EBC">
        <w:rPr>
          <w:b/>
          <w:bCs/>
          <w:i/>
          <w:iCs/>
        </w:rPr>
        <w:t xml:space="preserve">Program Phasing </w:t>
      </w:r>
    </w:p>
    <w:p w14:paraId="0C9045F8" w14:textId="509A7376" w:rsidR="00847884" w:rsidRDefault="00847884" w:rsidP="00A06EBC">
      <w:pPr>
        <w:pStyle w:val="ListParagraph"/>
        <w:numPr>
          <w:ilvl w:val="0"/>
          <w:numId w:val="9"/>
        </w:numPr>
      </w:pPr>
      <w:r>
        <w:t xml:space="preserve">The program will be </w:t>
      </w:r>
      <w:r w:rsidR="00E75634">
        <w:t>developed in phases</w:t>
      </w:r>
      <w:r>
        <w:t xml:space="preserve"> to allow for </w:t>
      </w:r>
      <w:r w:rsidR="00DE169E">
        <w:t xml:space="preserve">initial </w:t>
      </w:r>
      <w:r>
        <w:t xml:space="preserve">implementation but to </w:t>
      </w:r>
      <w:r w:rsidR="00E75634">
        <w:t xml:space="preserve">provide the ability </w:t>
      </w:r>
      <w:r>
        <w:t>to grow in the services it pays for over time</w:t>
      </w:r>
      <w:r w:rsidR="00581D64">
        <w:t>.</w:t>
      </w:r>
    </w:p>
    <w:p w14:paraId="3D290E7D" w14:textId="0E600655" w:rsidR="00926444" w:rsidRDefault="00926444" w:rsidP="00A06EBC">
      <w:pPr>
        <w:pStyle w:val="ListParagraph"/>
        <w:numPr>
          <w:ilvl w:val="0"/>
          <w:numId w:val="9"/>
        </w:numPr>
      </w:pPr>
      <w:r>
        <w:t xml:space="preserve">The program will start as a </w:t>
      </w:r>
      <w:r w:rsidR="00AF736E">
        <w:t>one-</w:t>
      </w:r>
      <w:r w:rsidR="00191736">
        <w:t>year</w:t>
      </w:r>
      <w:r w:rsidR="00B66BED">
        <w:t xml:space="preserve"> </w:t>
      </w:r>
      <w:r>
        <w:t>pilot</w:t>
      </w:r>
      <w:r w:rsidR="00191736">
        <w:t xml:space="preserve">/demonstration at the scale funding allows </w:t>
      </w:r>
      <w:r>
        <w:t xml:space="preserve">to move action forward, </w:t>
      </w:r>
      <w:r w:rsidR="00E15A28">
        <w:t xml:space="preserve">to </w:t>
      </w:r>
      <w:r>
        <w:t>learn</w:t>
      </w:r>
      <w:r w:rsidR="00E15A28">
        <w:t xml:space="preserve"> from</w:t>
      </w:r>
      <w:r>
        <w:t xml:space="preserve">, and </w:t>
      </w:r>
      <w:r w:rsidR="00E15A28">
        <w:t xml:space="preserve">to </w:t>
      </w:r>
      <w:r>
        <w:t>get payments into farmers</w:t>
      </w:r>
      <w:r w:rsidR="00D35BE9">
        <w:t>’</w:t>
      </w:r>
      <w:r>
        <w:t xml:space="preserve"> hands for producing ecosystem services</w:t>
      </w:r>
      <w:r w:rsidR="003E07F0">
        <w:t>.</w:t>
      </w:r>
      <w:r w:rsidR="00795DA5">
        <w:t xml:space="preserve">  </w:t>
      </w:r>
    </w:p>
    <w:p w14:paraId="3AE44806" w14:textId="2D6F2BB5" w:rsidR="0058517C" w:rsidRPr="00DE169E" w:rsidRDefault="0058517C" w:rsidP="00A06EBC">
      <w:pPr>
        <w:pStyle w:val="ListParagraph"/>
        <w:numPr>
          <w:ilvl w:val="0"/>
          <w:numId w:val="9"/>
        </w:numPr>
      </w:pPr>
      <w:r w:rsidRPr="00DE169E">
        <w:t xml:space="preserve">The pilot will seek to </w:t>
      </w:r>
      <w:r w:rsidR="00581D64" w:rsidRPr="00DE169E">
        <w:t xml:space="preserve">target a </w:t>
      </w:r>
      <w:r w:rsidR="00DE169E">
        <w:t xml:space="preserve">manageable </w:t>
      </w:r>
      <w:r w:rsidR="00581D64" w:rsidRPr="00DE169E">
        <w:t>number of</w:t>
      </w:r>
      <w:r w:rsidRPr="00DE169E">
        <w:t xml:space="preserve"> farms </w:t>
      </w:r>
      <w:r w:rsidR="00DE169E">
        <w:t xml:space="preserve">given overall funds appropriated </w:t>
      </w:r>
      <w:r w:rsidR="00581D64" w:rsidRPr="00DE169E">
        <w:t>to ensure those farms can</w:t>
      </w:r>
      <w:r w:rsidRPr="00DE169E">
        <w:t xml:space="preserve"> meaningfully benefit</w:t>
      </w:r>
      <w:r w:rsidR="00581D64" w:rsidRPr="00DE169E">
        <w:t>.</w:t>
      </w:r>
    </w:p>
    <w:p w14:paraId="743E93CD" w14:textId="14EA5296" w:rsidR="003E07F0" w:rsidRDefault="003E07F0" w:rsidP="00A06EBC">
      <w:pPr>
        <w:pStyle w:val="ListParagraph"/>
        <w:numPr>
          <w:ilvl w:val="0"/>
          <w:numId w:val="9"/>
        </w:numPr>
      </w:pPr>
      <w:r>
        <w:t>The pilot will seek to be representative of the outcomes</w:t>
      </w:r>
      <w:r w:rsidR="00E15A28">
        <w:t xml:space="preserve"> the program </w:t>
      </w:r>
      <w:r>
        <w:t>seeks to achieve and the diversity of farms it intends to reach.</w:t>
      </w:r>
    </w:p>
    <w:p w14:paraId="7C6F0D65" w14:textId="027DE272" w:rsidR="00B245AC" w:rsidRPr="00B245AC" w:rsidRDefault="00B245AC" w:rsidP="00B245AC">
      <w:pPr>
        <w:pStyle w:val="ListParagraph"/>
        <w:numPr>
          <w:ilvl w:val="0"/>
          <w:numId w:val="9"/>
        </w:numPr>
        <w:rPr>
          <w:highlight w:val="green"/>
        </w:rPr>
      </w:pPr>
      <w:r w:rsidRPr="00B245AC">
        <w:rPr>
          <w:highlight w:val="green"/>
        </w:rPr>
        <w:t>The pilot program will focus on outcomes in the soil, in the field, and at edge of field while considering outcomes in other parts of the farm.</w:t>
      </w:r>
    </w:p>
    <w:p w14:paraId="0B0BF5C7" w14:textId="57B149E0" w:rsidR="00B245AC" w:rsidRPr="00A54440" w:rsidRDefault="00847884" w:rsidP="00E824E4">
      <w:pPr>
        <w:pStyle w:val="ListParagraph"/>
        <w:numPr>
          <w:ilvl w:val="0"/>
          <w:numId w:val="9"/>
        </w:numPr>
      </w:pPr>
      <w:r>
        <w:t xml:space="preserve">The PES WG will stay engaged </w:t>
      </w:r>
      <w:r w:rsidR="00AF736E">
        <w:t xml:space="preserve">throughout </w:t>
      </w:r>
      <w:r w:rsidR="00E75634">
        <w:t>the rollout</w:t>
      </w:r>
      <w:r w:rsidR="00581D64">
        <w:t xml:space="preserve"> and initial </w:t>
      </w:r>
      <w:r w:rsidR="00E75634">
        <w:t>implementation</w:t>
      </w:r>
      <w:r w:rsidR="00581D64">
        <w:t xml:space="preserve"> </w:t>
      </w:r>
      <w:r w:rsidR="00E75634">
        <w:t xml:space="preserve">of the pilot program </w:t>
      </w:r>
      <w:r>
        <w:t>to support, monitor, and provide guidance</w:t>
      </w:r>
      <w:r w:rsidR="00581D64">
        <w:t xml:space="preserve">, at least through </w:t>
      </w:r>
      <w:r w:rsidR="00AF3C3F">
        <w:t>the group’s</w:t>
      </w:r>
      <w:r w:rsidR="00581D64">
        <w:t xml:space="preserve"> statutory deadline of early 2023</w:t>
      </w:r>
      <w:r w:rsidR="00E75634">
        <w:t xml:space="preserve">. </w:t>
      </w:r>
      <w:r w:rsidR="00581D64" w:rsidRPr="00847884">
        <w:rPr>
          <w:rFonts w:cstheme="minorHAnsi"/>
        </w:rPr>
        <w:t>The pilot program will be administered by the AAFM because of its authorities</w:t>
      </w:r>
      <w:r w:rsidR="00581D64">
        <w:rPr>
          <w:rFonts w:cstheme="minorHAnsi"/>
        </w:rPr>
        <w:t>,</w:t>
      </w:r>
      <w:r w:rsidR="00581D64" w:rsidRPr="00847884">
        <w:rPr>
          <w:rFonts w:cstheme="minorHAnsi"/>
        </w:rPr>
        <w:t xml:space="preserve"> expertise</w:t>
      </w:r>
      <w:r w:rsidR="00581D64">
        <w:rPr>
          <w:rFonts w:cstheme="minorHAnsi"/>
        </w:rPr>
        <w:t>,</w:t>
      </w:r>
      <w:r w:rsidR="00581D64" w:rsidRPr="00847884">
        <w:rPr>
          <w:rFonts w:cstheme="minorHAnsi"/>
        </w:rPr>
        <w:t xml:space="preserve"> </w:t>
      </w:r>
      <w:r w:rsidR="00581D64">
        <w:rPr>
          <w:rFonts w:cstheme="minorHAnsi"/>
        </w:rPr>
        <w:t>staffing</w:t>
      </w:r>
      <w:r w:rsidR="00E824E4">
        <w:rPr>
          <w:rFonts w:cstheme="minorHAnsi"/>
        </w:rPr>
        <w:t>,</w:t>
      </w:r>
      <w:r w:rsidR="00581D64">
        <w:rPr>
          <w:rFonts w:cstheme="minorHAnsi"/>
        </w:rPr>
        <w:t xml:space="preserve"> and ability to</w:t>
      </w:r>
      <w:r w:rsidR="00E824E4">
        <w:rPr>
          <w:rFonts w:cstheme="minorHAnsi"/>
        </w:rPr>
        <w:t xml:space="preserve"> initiate the program in the Fall of 2022.</w:t>
      </w:r>
      <w:r w:rsidR="00581D64">
        <w:rPr>
          <w:rFonts w:cstheme="minorHAnsi"/>
        </w:rPr>
        <w:t xml:space="preserve"> </w:t>
      </w:r>
      <w:r w:rsidR="00E824E4" w:rsidRPr="00E824E4">
        <w:rPr>
          <w:rFonts w:cstheme="minorHAnsi"/>
        </w:rPr>
        <w:t xml:space="preserve">However, </w:t>
      </w:r>
      <w:r w:rsidR="00581D64" w:rsidRPr="00E824E4">
        <w:rPr>
          <w:rFonts w:cstheme="minorHAnsi"/>
        </w:rPr>
        <w:t>the ultimate program administrator</w:t>
      </w:r>
      <w:r w:rsidR="00581D64" w:rsidRPr="00E824E4">
        <w:rPr>
          <w:rStyle w:val="FootnoteReference"/>
          <w:rFonts w:cstheme="minorHAnsi"/>
        </w:rPr>
        <w:footnoteReference w:id="4"/>
      </w:r>
      <w:r w:rsidR="00581D64" w:rsidRPr="00E824E4">
        <w:rPr>
          <w:rFonts w:cstheme="minorHAnsi"/>
        </w:rPr>
        <w:t xml:space="preserve"> </w:t>
      </w:r>
      <w:r w:rsidR="00E824E4" w:rsidRPr="00E824E4">
        <w:rPr>
          <w:rFonts w:cstheme="minorHAnsi"/>
        </w:rPr>
        <w:t>may be different.</w:t>
      </w:r>
    </w:p>
    <w:p w14:paraId="476BF010" w14:textId="4BC10CA7" w:rsidR="00A54440" w:rsidRPr="00A54440" w:rsidRDefault="00A54440" w:rsidP="00E824E4">
      <w:pPr>
        <w:pStyle w:val="ListParagraph"/>
        <w:numPr>
          <w:ilvl w:val="0"/>
          <w:numId w:val="9"/>
        </w:numPr>
        <w:rPr>
          <w:highlight w:val="green"/>
        </w:rPr>
      </w:pPr>
      <w:r w:rsidRPr="00A54440">
        <w:rPr>
          <w:rFonts w:cstheme="minorHAnsi"/>
          <w:highlight w:val="green"/>
        </w:rPr>
        <w:t>The pilot will consider how must best to frame the progra</w:t>
      </w:r>
      <w:r>
        <w:rPr>
          <w:rFonts w:cstheme="minorHAnsi"/>
          <w:highlight w:val="green"/>
        </w:rPr>
        <w:t>m</w:t>
      </w:r>
      <w:r w:rsidRPr="00A54440">
        <w:rPr>
          <w:rFonts w:cstheme="minorHAnsi"/>
          <w:highlight w:val="green"/>
        </w:rPr>
        <w:t xml:space="preserve"> </w:t>
      </w:r>
      <w:proofErr w:type="gramStart"/>
      <w:r w:rsidRPr="00A54440">
        <w:rPr>
          <w:rFonts w:cstheme="minorHAnsi"/>
          <w:highlight w:val="green"/>
        </w:rPr>
        <w:t>so as to</w:t>
      </w:r>
      <w:proofErr w:type="gramEnd"/>
      <w:r w:rsidRPr="00A54440">
        <w:rPr>
          <w:rFonts w:cstheme="minorHAnsi"/>
          <w:highlight w:val="green"/>
        </w:rPr>
        <w:t xml:space="preserve"> support conservation values, reward stewardship and avoid treating </w:t>
      </w:r>
      <w:r>
        <w:rPr>
          <w:rFonts w:cstheme="minorHAnsi"/>
          <w:highlight w:val="green"/>
        </w:rPr>
        <w:t>payments</w:t>
      </w:r>
      <w:r w:rsidRPr="00A54440">
        <w:rPr>
          <w:rFonts w:cstheme="minorHAnsi"/>
          <w:highlight w:val="green"/>
        </w:rPr>
        <w:t xml:space="preserve"> as simply transactional.</w:t>
      </w:r>
    </w:p>
    <w:p w14:paraId="1F85B573" w14:textId="08BA6F4F" w:rsidR="00847884" w:rsidRPr="00B245AC" w:rsidRDefault="00B245AC" w:rsidP="00E824E4">
      <w:pPr>
        <w:pStyle w:val="ListParagraph"/>
        <w:numPr>
          <w:ilvl w:val="0"/>
          <w:numId w:val="9"/>
        </w:numPr>
        <w:rPr>
          <w:highlight w:val="green"/>
        </w:rPr>
      </w:pPr>
      <w:r w:rsidRPr="00B245AC">
        <w:rPr>
          <w:rFonts w:cstheme="minorHAnsi"/>
          <w:highlight w:val="green"/>
        </w:rPr>
        <w:t>The long-term program design will need to consider whether payments are permanent and annual or intended to effect behavior change and phase down or out over time.</w:t>
      </w:r>
      <w:r w:rsidR="00BD430B" w:rsidRPr="00B245AC">
        <w:rPr>
          <w:highlight w:val="green"/>
        </w:rPr>
        <w:br/>
      </w:r>
    </w:p>
    <w:p w14:paraId="24A7DD6D" w14:textId="2CEA7EFD" w:rsidR="00847884" w:rsidRPr="00A06EBC" w:rsidRDefault="00847884" w:rsidP="00847884">
      <w:pPr>
        <w:rPr>
          <w:b/>
          <w:bCs/>
          <w:i/>
          <w:iCs/>
        </w:rPr>
      </w:pPr>
      <w:r w:rsidRPr="00A06EBC">
        <w:rPr>
          <w:b/>
          <w:bCs/>
          <w:i/>
          <w:iCs/>
        </w:rPr>
        <w:t>Program Elements</w:t>
      </w:r>
    </w:p>
    <w:p w14:paraId="09A6AA87" w14:textId="182CC68D" w:rsidR="005C2C2E" w:rsidRDefault="005C2C2E" w:rsidP="00A06EBC">
      <w:pPr>
        <w:pStyle w:val="ListParagraph"/>
        <w:numPr>
          <w:ilvl w:val="0"/>
          <w:numId w:val="10"/>
        </w:numPr>
      </w:pPr>
      <w:r>
        <w:t>The program will pay for ecosystem services</w:t>
      </w:r>
      <w:r w:rsidR="002D7ADD">
        <w:t xml:space="preserve"> based on outcomes, which </w:t>
      </w:r>
      <w:r w:rsidR="00037475">
        <w:t xml:space="preserve">may </w:t>
      </w:r>
      <w:r w:rsidR="002D7ADD">
        <w:t xml:space="preserve">be </w:t>
      </w:r>
      <w:r w:rsidR="004B3740">
        <w:t>determined via real-time</w:t>
      </w:r>
      <w:r w:rsidR="002D7ADD">
        <w:t xml:space="preserve"> measurement</w:t>
      </w:r>
      <w:r w:rsidR="004B3740">
        <w:t>s</w:t>
      </w:r>
      <w:r w:rsidR="0082754F">
        <w:t>,</w:t>
      </w:r>
      <w:r w:rsidR="002D7ADD">
        <w:t xml:space="preserve"> </w:t>
      </w:r>
      <w:r w:rsidR="001B550A">
        <w:t>modeling,</w:t>
      </w:r>
      <w:r w:rsidR="004B3740">
        <w:t xml:space="preserve"> </w:t>
      </w:r>
      <w:r w:rsidR="005775A1">
        <w:t xml:space="preserve">and/or </w:t>
      </w:r>
      <w:r w:rsidR="00E824E4">
        <w:t>a combination.</w:t>
      </w:r>
    </w:p>
    <w:p w14:paraId="49C507D7" w14:textId="0F3424AE" w:rsidR="00360A37" w:rsidRDefault="00360A37" w:rsidP="00A06EBC">
      <w:pPr>
        <w:pStyle w:val="ListParagraph"/>
        <w:numPr>
          <w:ilvl w:val="0"/>
          <w:numId w:val="10"/>
        </w:numPr>
      </w:pPr>
      <w:r>
        <w:t xml:space="preserve">The program will use tiering that </w:t>
      </w:r>
      <w:r w:rsidR="00B245AC">
        <w:t>may</w:t>
      </w:r>
      <w:r>
        <w:t xml:space="preserve"> involve:  1) enrollment and basic data collection and soil testing; 2) payments for widely supported</w:t>
      </w:r>
      <w:r w:rsidR="00AF3C3F">
        <w:t>,</w:t>
      </w:r>
      <w:r>
        <w:t xml:space="preserve"> evidence-based practices that produce ecosystem services; 3) payments for soil health and other measured outcomes with more extensive monitoring and sampling; 4) potential research or innovation tier</w:t>
      </w:r>
      <w:r w:rsidR="00CC37A0">
        <w:t xml:space="preserve"> (i.e., California program approach)</w:t>
      </w:r>
      <w:r>
        <w:t>.</w:t>
      </w:r>
    </w:p>
    <w:p w14:paraId="2BAFCF95" w14:textId="4ED1C4E3" w:rsidR="00A908F0" w:rsidRDefault="0004110F" w:rsidP="00A908F0">
      <w:pPr>
        <w:pStyle w:val="ListParagraph"/>
        <w:numPr>
          <w:ilvl w:val="0"/>
          <w:numId w:val="10"/>
        </w:numPr>
      </w:pPr>
      <w:r>
        <w:t>The program will incorporate a research element to</w:t>
      </w:r>
      <w:r w:rsidR="000170BF">
        <w:t>: 1) monitor and provide analysis for program development and adaptive management; and 2)</w:t>
      </w:r>
      <w:r w:rsidR="0084320A">
        <w:t xml:space="preserve"> </w:t>
      </w:r>
      <w:r w:rsidR="0083299B">
        <w:t>support innovation and development of new practices and tools over time</w:t>
      </w:r>
      <w:r w:rsidR="00581D64">
        <w:t>.</w:t>
      </w:r>
    </w:p>
    <w:p w14:paraId="2C515DE3" w14:textId="0BB43446" w:rsidR="00745C7A" w:rsidRPr="00B245AC" w:rsidRDefault="00A908F0" w:rsidP="00A908F0">
      <w:pPr>
        <w:pStyle w:val="ListParagraph"/>
        <w:numPr>
          <w:ilvl w:val="0"/>
          <w:numId w:val="10"/>
        </w:numPr>
      </w:pPr>
      <w:r>
        <w:t xml:space="preserve">The program will track results and make improvements to the program on a periodic </w:t>
      </w:r>
      <w:r w:rsidR="00B245AC" w:rsidRPr="00B245AC">
        <w:t>basis.</w:t>
      </w:r>
    </w:p>
    <w:p w14:paraId="0C5F97A1" w14:textId="3014E298" w:rsidR="0058517C" w:rsidRPr="00B245AC" w:rsidRDefault="0058517C" w:rsidP="00B245AC">
      <w:pPr>
        <w:pStyle w:val="ListParagraph"/>
        <w:numPr>
          <w:ilvl w:val="0"/>
          <w:numId w:val="10"/>
        </w:numPr>
        <w:rPr>
          <w:highlight w:val="green"/>
        </w:rPr>
      </w:pPr>
      <w:r w:rsidRPr="00B245AC">
        <w:rPr>
          <w:highlight w:val="green"/>
        </w:rPr>
        <w:t xml:space="preserve">The program will </w:t>
      </w:r>
      <w:r w:rsidR="00D50068" w:rsidRPr="00B245AC">
        <w:rPr>
          <w:highlight w:val="green"/>
        </w:rPr>
        <w:t xml:space="preserve">include a threshold that exceeds that required by the RAPs </w:t>
      </w:r>
      <w:r w:rsidR="00B245AC">
        <w:rPr>
          <w:highlight w:val="green"/>
        </w:rPr>
        <w:t>as well as</w:t>
      </w:r>
      <w:r w:rsidR="00D50068" w:rsidRPr="00B245AC">
        <w:rPr>
          <w:highlight w:val="green"/>
        </w:rPr>
        <w:t xml:space="preserve"> </w:t>
      </w:r>
      <w:r w:rsidRPr="00B245AC">
        <w:rPr>
          <w:highlight w:val="green"/>
        </w:rPr>
        <w:t xml:space="preserve">improvements </w:t>
      </w:r>
      <w:r w:rsidR="00E824E4" w:rsidRPr="00B245AC">
        <w:rPr>
          <w:highlight w:val="green"/>
        </w:rPr>
        <w:t xml:space="preserve">over </w:t>
      </w:r>
      <w:r w:rsidR="00D50068" w:rsidRPr="00B245AC">
        <w:rPr>
          <w:highlight w:val="green"/>
        </w:rPr>
        <w:t>baseline</w:t>
      </w:r>
      <w:r w:rsidR="00E824E4" w:rsidRPr="00B245AC">
        <w:rPr>
          <w:highlight w:val="green"/>
        </w:rPr>
        <w:t xml:space="preserve"> conditions</w:t>
      </w:r>
      <w:r w:rsidR="00D50068" w:rsidRPr="00B245AC">
        <w:rPr>
          <w:highlight w:val="green"/>
        </w:rPr>
        <w:t xml:space="preserve">.  Whether the improvements are above and </w:t>
      </w:r>
      <w:r w:rsidR="00D50068" w:rsidRPr="00B245AC">
        <w:rPr>
          <w:highlight w:val="green"/>
        </w:rPr>
        <w:lastRenderedPageBreak/>
        <w:t>beyond a threshold or improvements to help reach a high threshold will be determined in detailed program design.</w:t>
      </w:r>
    </w:p>
    <w:p w14:paraId="10D16704" w14:textId="0F012F29" w:rsidR="00360A37" w:rsidRPr="00B245AC" w:rsidRDefault="00360A37" w:rsidP="00A06EBC">
      <w:pPr>
        <w:pStyle w:val="ListParagraph"/>
        <w:numPr>
          <w:ilvl w:val="0"/>
          <w:numId w:val="10"/>
        </w:numPr>
      </w:pPr>
      <w:r w:rsidRPr="00B245AC">
        <w:t>The program will integrate farmer learning networks and other collaborative tools for co-production of benefits and improvements to the program overall over time.</w:t>
      </w:r>
    </w:p>
    <w:p w14:paraId="4F0AB255" w14:textId="52EFBAB9" w:rsidR="00AF736E" w:rsidRPr="002F1539" w:rsidRDefault="00AF736E" w:rsidP="00A06EBC">
      <w:pPr>
        <w:pStyle w:val="ListParagraph"/>
        <w:numPr>
          <w:ilvl w:val="0"/>
          <w:numId w:val="10"/>
        </w:numPr>
      </w:pPr>
      <w:r w:rsidRPr="002F1539">
        <w:t xml:space="preserve">To the greatest extent possible, the program will seek to </w:t>
      </w:r>
      <w:r w:rsidR="001B2F91" w:rsidRPr="002F1539">
        <w:t xml:space="preserve">streamline with current programs </w:t>
      </w:r>
      <w:r w:rsidR="00E824E4" w:rsidRPr="002F1539">
        <w:t>using</w:t>
      </w:r>
      <w:r w:rsidR="001B2F91" w:rsidRPr="002F1539">
        <w:t xml:space="preserve"> </w:t>
      </w:r>
      <w:r w:rsidRPr="002F1539">
        <w:t>ex</w:t>
      </w:r>
      <w:r w:rsidR="00581D64" w:rsidRPr="002F1539">
        <w:t>isting data for</w:t>
      </w:r>
      <w:r w:rsidRPr="002F1539">
        <w:t xml:space="preserve"> efficiency and ease of use.</w:t>
      </w:r>
    </w:p>
    <w:p w14:paraId="49BE46F2" w14:textId="10152D73" w:rsidR="00795DA5" w:rsidRDefault="00795DA5" w:rsidP="00A06EBC">
      <w:pPr>
        <w:pStyle w:val="ListParagraph"/>
        <w:numPr>
          <w:ilvl w:val="0"/>
          <w:numId w:val="10"/>
        </w:numPr>
      </w:pPr>
      <w:r>
        <w:t>The program will</w:t>
      </w:r>
      <w:r w:rsidRPr="00655E47">
        <w:t xml:space="preserve"> coordinate with</w:t>
      </w:r>
      <w:r>
        <w:t>, be additive to, and be compatible with</w:t>
      </w:r>
      <w:r w:rsidRPr="00655E47">
        <w:t xml:space="preserve"> existing</w:t>
      </w:r>
      <w:r>
        <w:t xml:space="preserve"> funding programs to the greatest extent possible</w:t>
      </w:r>
      <w:r w:rsidR="00581D64">
        <w:t>.</w:t>
      </w:r>
    </w:p>
    <w:p w14:paraId="407BF720" w14:textId="6E0216FA" w:rsidR="00EE0534" w:rsidRDefault="00EE0534" w:rsidP="00B245AC">
      <w:pPr>
        <w:pStyle w:val="ListParagraph"/>
        <w:numPr>
          <w:ilvl w:val="0"/>
          <w:numId w:val="10"/>
        </w:numPr>
      </w:pPr>
      <w:r>
        <w:t>The program will s</w:t>
      </w:r>
      <w:r w:rsidRPr="00EE0534">
        <w:t xml:space="preserve">upport </w:t>
      </w:r>
      <w:r w:rsidR="001B2F91">
        <w:t xml:space="preserve">farming practices that promote and protect </w:t>
      </w:r>
      <w:r w:rsidR="00AF3C3F" w:rsidRPr="00EE0534">
        <w:t>biodiversity while</w:t>
      </w:r>
      <w:r w:rsidR="001B2F91">
        <w:t xml:space="preserve"> keeping</w:t>
      </w:r>
      <w:r w:rsidRPr="00EE0534">
        <w:t xml:space="preserve"> farmland in </w:t>
      </w:r>
      <w:r>
        <w:t>production.</w:t>
      </w:r>
    </w:p>
    <w:p w14:paraId="61386297" w14:textId="1387B180" w:rsidR="003131AD" w:rsidRPr="00B245AC" w:rsidRDefault="003131AD" w:rsidP="00B245AC">
      <w:pPr>
        <w:pStyle w:val="ListParagraph"/>
        <w:numPr>
          <w:ilvl w:val="0"/>
          <w:numId w:val="10"/>
        </w:numPr>
        <w:rPr>
          <w:highlight w:val="green"/>
        </w:rPr>
      </w:pPr>
      <w:r w:rsidRPr="00B245AC">
        <w:rPr>
          <w:highlight w:val="green"/>
        </w:rPr>
        <w:t xml:space="preserve">The program will seek outcomes </w:t>
      </w:r>
      <w:r w:rsidR="00D50068" w:rsidRPr="00B245AC">
        <w:rPr>
          <w:highlight w:val="green"/>
        </w:rPr>
        <w:t>some or all part of the participating farms to allow entry, innovation, and adaptation, but will be designed to minimize or avoid “leakage” or cherry-picking the “best fields” at the expense of continuous improvement.</w:t>
      </w:r>
      <w:r w:rsidR="009219E9">
        <w:rPr>
          <w:highlight w:val="green"/>
        </w:rPr>
        <w:t xml:space="preserve">  </w:t>
      </w:r>
      <w:r w:rsidR="00A54440">
        <w:rPr>
          <w:highlight w:val="green"/>
        </w:rPr>
        <w:t xml:space="preserve">One option is selecting a representative sample of fields from a farm.  </w:t>
      </w:r>
      <w:r w:rsidR="009219E9">
        <w:rPr>
          <w:highlight w:val="green"/>
        </w:rPr>
        <w:t>As a farm enrolls, it should include a map of all its</w:t>
      </w:r>
      <w:r w:rsidR="00A54440">
        <w:rPr>
          <w:highlight w:val="green"/>
        </w:rPr>
        <w:t xml:space="preserve"> acreage, regardless of enrollment, for future consideration.</w:t>
      </w:r>
    </w:p>
    <w:p w14:paraId="3AB52283" w14:textId="54A666C6" w:rsidR="00A908F0" w:rsidRDefault="00A908F0" w:rsidP="00A908F0">
      <w:pPr>
        <w:pStyle w:val="ListParagraph"/>
        <w:numPr>
          <w:ilvl w:val="0"/>
          <w:numId w:val="10"/>
        </w:numPr>
      </w:pPr>
      <w:r>
        <w:t>The program will ensure that ecosystem services are valued</w:t>
      </w:r>
      <w:r w:rsidR="003335EB">
        <w:t xml:space="preserve"> through payments</w:t>
      </w:r>
      <w:r>
        <w:t xml:space="preserve"> such that farmers’ benefit from enrolling </w:t>
      </w:r>
      <w:r w:rsidR="003335EB">
        <w:t xml:space="preserve">exceeds </w:t>
      </w:r>
      <w:r>
        <w:t>their marginal cost and that adequate technical assistance is provided to assist farmers to enroll.</w:t>
      </w:r>
    </w:p>
    <w:p w14:paraId="2C47D50B" w14:textId="3563414B" w:rsidR="00A908F0" w:rsidRDefault="00EE6379" w:rsidP="00A908F0">
      <w:pPr>
        <w:pStyle w:val="ListParagraph"/>
        <w:numPr>
          <w:ilvl w:val="0"/>
          <w:numId w:val="10"/>
        </w:numPr>
      </w:pPr>
      <w:r>
        <w:t>The pilot will identify ways to deploy technical assistance in an effective and efficient manner, in part</w:t>
      </w:r>
      <w:r w:rsidR="00E824E4">
        <w:t xml:space="preserve"> </w:t>
      </w:r>
      <w:r>
        <w:t>by using existing talent on the ground through such means as the conservation districts, extension,</w:t>
      </w:r>
      <w:r w:rsidR="00E824E4">
        <w:t xml:space="preserve"> </w:t>
      </w:r>
      <w:r>
        <w:t>farmer watershed groups</w:t>
      </w:r>
      <w:r w:rsidR="00E824E4">
        <w:t>, and independent providers.</w:t>
      </w:r>
    </w:p>
    <w:p w14:paraId="084F51BF" w14:textId="77777777" w:rsidR="00A908F0" w:rsidRDefault="00A908F0" w:rsidP="00847884"/>
    <w:p w14:paraId="5197B520" w14:textId="716AD145" w:rsidR="00847884" w:rsidRPr="00A06EBC" w:rsidRDefault="00847884" w:rsidP="00847884">
      <w:pPr>
        <w:rPr>
          <w:b/>
          <w:bCs/>
          <w:i/>
          <w:iCs/>
        </w:rPr>
      </w:pPr>
      <w:r w:rsidRPr="00A06EBC">
        <w:rPr>
          <w:b/>
          <w:bCs/>
          <w:i/>
          <w:iCs/>
        </w:rPr>
        <w:t>Program Tools</w:t>
      </w:r>
    </w:p>
    <w:p w14:paraId="29EB452B" w14:textId="2D5399F7" w:rsidR="00847884" w:rsidRPr="002F1539" w:rsidRDefault="00847884" w:rsidP="00A06EBC">
      <w:pPr>
        <w:pStyle w:val="ListParagraph"/>
        <w:numPr>
          <w:ilvl w:val="0"/>
          <w:numId w:val="11"/>
        </w:numPr>
        <w:rPr>
          <w:i/>
          <w:iCs/>
        </w:rPr>
      </w:pPr>
      <w:r w:rsidRPr="002F1539">
        <w:t>A Vermont-tailored Cornell Comprehensive Assessment of Soil Health (CASH) test</w:t>
      </w:r>
      <w:r w:rsidR="00AF736E" w:rsidRPr="002F1539">
        <w:t xml:space="preserve"> will be developed but a standard </w:t>
      </w:r>
      <w:r w:rsidR="00970B71" w:rsidRPr="002F1539">
        <w:t xml:space="preserve">or modified </w:t>
      </w:r>
      <w:r w:rsidR="00AF736E" w:rsidRPr="002F1539">
        <w:t xml:space="preserve">CASH test will be used in </w:t>
      </w:r>
      <w:r w:rsidR="00E75634" w:rsidRPr="002F1539">
        <w:t xml:space="preserve">the pilot </w:t>
      </w:r>
      <w:r w:rsidR="00DE169E" w:rsidRPr="002F1539">
        <w:t>year</w:t>
      </w:r>
      <w:r w:rsidR="00E75634" w:rsidRPr="002F1539">
        <w:t xml:space="preserve"> </w:t>
      </w:r>
      <w:r w:rsidR="00AF736E" w:rsidRPr="002F1539">
        <w:t xml:space="preserve">as the Vermont-tailored </w:t>
      </w:r>
      <w:r w:rsidR="005F3503" w:rsidRPr="002F1539">
        <w:t xml:space="preserve">version </w:t>
      </w:r>
      <w:r w:rsidR="00AF736E" w:rsidRPr="002F1539">
        <w:t>is developed</w:t>
      </w:r>
      <w:r w:rsidR="00990CA6" w:rsidRPr="002F1539">
        <w:t>.</w:t>
      </w:r>
    </w:p>
    <w:p w14:paraId="364EEDF7" w14:textId="4B5ACD17" w:rsidR="000E3D45" w:rsidRDefault="00AF736E" w:rsidP="00A06EBC">
      <w:pPr>
        <w:pStyle w:val="ListParagraph"/>
        <w:numPr>
          <w:ilvl w:val="0"/>
          <w:numId w:val="11"/>
        </w:numPr>
      </w:pPr>
      <w:r w:rsidRPr="00AF736E">
        <w:t xml:space="preserve">Exact models to be used </w:t>
      </w:r>
      <w:r w:rsidR="00990CA6">
        <w:t xml:space="preserve">are </w:t>
      </w:r>
      <w:r w:rsidRPr="00AF736E">
        <w:t xml:space="preserve">to be determined but could include </w:t>
      </w:r>
      <w:r w:rsidR="00847884" w:rsidRPr="00AF736E">
        <w:t xml:space="preserve">RSET, APEX, </w:t>
      </w:r>
      <w:r w:rsidRPr="00AF736E">
        <w:t xml:space="preserve">others, </w:t>
      </w:r>
      <w:r w:rsidR="00847884" w:rsidRPr="00AF736E">
        <w:t>or some combination</w:t>
      </w:r>
      <w:r w:rsidR="00990CA6">
        <w:t>.</w:t>
      </w:r>
      <w:r w:rsidR="00970B71">
        <w:t xml:space="preserve"> Farmer-led tools (like observation and in-field tests) will </w:t>
      </w:r>
      <w:r w:rsidR="00374ED1">
        <w:t xml:space="preserve">also </w:t>
      </w:r>
      <w:r w:rsidR="00970B71">
        <w:t>be incorporated wherever possible.</w:t>
      </w:r>
    </w:p>
    <w:p w14:paraId="6B88341A" w14:textId="7B287810" w:rsidR="00AF736E" w:rsidRDefault="00970B71" w:rsidP="00A06EBC">
      <w:pPr>
        <w:pStyle w:val="ListParagraph"/>
        <w:numPr>
          <w:ilvl w:val="0"/>
          <w:numId w:val="11"/>
        </w:numPr>
      </w:pPr>
      <w:r>
        <w:t>Whatever models are used</w:t>
      </w:r>
      <w:r w:rsidR="00E75634">
        <w:t xml:space="preserve"> </w:t>
      </w:r>
      <w:r>
        <w:t>should be tailored to</w:t>
      </w:r>
      <w:r w:rsidR="00AF736E">
        <w:t xml:space="preserve"> Vermont</w:t>
      </w:r>
      <w:r w:rsidR="003335EB">
        <w:t>, cost-effective, and easy to use</w:t>
      </w:r>
      <w:r w:rsidR="00AF736E">
        <w:t>.</w:t>
      </w:r>
    </w:p>
    <w:p w14:paraId="5B70CA42" w14:textId="77777777" w:rsidR="00926444" w:rsidRDefault="00926444" w:rsidP="00581F3A">
      <w:pPr>
        <w:rPr>
          <w:i/>
          <w:iCs/>
        </w:rPr>
      </w:pPr>
    </w:p>
    <w:p w14:paraId="7DE55C44" w14:textId="576023A2" w:rsidR="00581F3A" w:rsidRDefault="00795C15" w:rsidP="00581F3A">
      <w:pPr>
        <w:rPr>
          <w:b/>
          <w:bCs/>
          <w:i/>
          <w:iCs/>
        </w:rPr>
      </w:pPr>
      <w:r w:rsidRPr="00A06EBC">
        <w:rPr>
          <w:b/>
          <w:bCs/>
          <w:i/>
          <w:iCs/>
        </w:rPr>
        <w:t>Payments</w:t>
      </w:r>
    </w:p>
    <w:p w14:paraId="58C31C6E" w14:textId="3ACE485B" w:rsidR="000E3D45" w:rsidRPr="000E3D45" w:rsidRDefault="00581F3A" w:rsidP="00C56B2E">
      <w:pPr>
        <w:pStyle w:val="ListParagraph"/>
        <w:numPr>
          <w:ilvl w:val="0"/>
          <w:numId w:val="12"/>
        </w:numPr>
        <w:spacing w:after="160" w:line="259" w:lineRule="auto"/>
      </w:pPr>
      <w:r>
        <w:t>Payments will be based on evidence-derived values that consider both society’s willingness to pay (WTP) and farmer’s willingness to accept (WTA)</w:t>
      </w:r>
      <w:r w:rsidR="00581D64">
        <w:t>.</w:t>
      </w:r>
    </w:p>
    <w:p w14:paraId="5996811A" w14:textId="66E6BF05" w:rsidR="00820A34" w:rsidRPr="00820A34" w:rsidRDefault="00820A34" w:rsidP="00A06EBC">
      <w:pPr>
        <w:pStyle w:val="ListParagraph"/>
        <w:numPr>
          <w:ilvl w:val="0"/>
          <w:numId w:val="12"/>
        </w:numPr>
      </w:pPr>
      <w:r>
        <w:t xml:space="preserve">The program and the pilot will seek to maximize funding from a </w:t>
      </w:r>
      <w:r w:rsidR="00677F1E">
        <w:t>variety</w:t>
      </w:r>
      <w:r>
        <w:t xml:space="preserve"> of sources to the extent possible (state, </w:t>
      </w:r>
      <w:r w:rsidR="00677F1E">
        <w:t>federal/</w:t>
      </w:r>
      <w:r>
        <w:t>NRCS, and other</w:t>
      </w:r>
      <w:r w:rsidR="00677F1E">
        <w:t xml:space="preserve"> sources</w:t>
      </w:r>
      <w:r>
        <w:t>).</w:t>
      </w:r>
    </w:p>
    <w:p w14:paraId="7011798B" w14:textId="6BB77C8D" w:rsidR="005C2C2E" w:rsidRPr="00076C5D" w:rsidRDefault="00581F3A" w:rsidP="009219E9">
      <w:pPr>
        <w:pStyle w:val="ListParagraph"/>
        <w:numPr>
          <w:ilvl w:val="0"/>
          <w:numId w:val="12"/>
        </w:numPr>
        <w:spacing w:after="160" w:line="259" w:lineRule="auto"/>
      </w:pPr>
      <w:r w:rsidRPr="00076C5D">
        <w:t xml:space="preserve">Payments </w:t>
      </w:r>
      <w:r w:rsidR="00B245AC">
        <w:t xml:space="preserve">may be </w:t>
      </w:r>
      <w:r w:rsidR="00FF5640">
        <w:t>paid in a tiered, threshold manner:</w:t>
      </w:r>
      <w:r w:rsidRPr="00076C5D">
        <w:t xml:space="preserve">  </w:t>
      </w:r>
      <w:r w:rsidR="00076C5D" w:rsidRPr="00076C5D">
        <w:t>1</w:t>
      </w:r>
      <w:r w:rsidRPr="00076C5D">
        <w:t xml:space="preserve">) having </w:t>
      </w:r>
      <w:r w:rsidR="0054445A">
        <w:t>a</w:t>
      </w:r>
      <w:r w:rsidRPr="00076C5D">
        <w:t xml:space="preserve"> score that is equal to or greater than a stated threshold</w:t>
      </w:r>
      <w:r w:rsidR="00191736" w:rsidRPr="00076C5D">
        <w:t xml:space="preserve"> (field, soil type, cropping type, etc.)</w:t>
      </w:r>
      <w:r w:rsidR="00076C5D" w:rsidRPr="00076C5D">
        <w:t xml:space="preserve"> to reward good practice and those already producing valued ecosystem benefits; </w:t>
      </w:r>
      <w:r w:rsidR="009219E9">
        <w:t>and</w:t>
      </w:r>
      <w:r w:rsidR="00FF5640">
        <w:t xml:space="preserve"> </w:t>
      </w:r>
      <w:r w:rsidR="00076C5D" w:rsidRPr="00076C5D">
        <w:t xml:space="preserve">2) measured improvements from their farm’s baseline (field, soil type, cropping type, etc.) to reward </w:t>
      </w:r>
      <w:r w:rsidR="00076C5D" w:rsidRPr="00076C5D">
        <w:lastRenderedPageBreak/>
        <w:t>additionality and improvement.</w:t>
      </w:r>
      <w:r w:rsidR="009219E9">
        <w:t xml:space="preserve">  </w:t>
      </w:r>
      <w:r w:rsidR="009219E9" w:rsidRPr="009219E9">
        <w:rPr>
          <w:highlight w:val="green"/>
        </w:rPr>
        <w:t>Whether that improvement is above the threshold or for approaching that threshold is to be determined.</w:t>
      </w:r>
    </w:p>
    <w:p w14:paraId="67383956" w14:textId="4C23784A" w:rsidR="00820A34" w:rsidRPr="001454DE" w:rsidRDefault="00820A34" w:rsidP="00C56B2E">
      <w:pPr>
        <w:spacing w:line="259" w:lineRule="auto"/>
        <w:rPr>
          <w:b/>
          <w:bCs/>
          <w:i/>
          <w:iCs/>
        </w:rPr>
      </w:pPr>
      <w:r w:rsidRPr="001454DE">
        <w:rPr>
          <w:b/>
          <w:bCs/>
          <w:i/>
          <w:iCs/>
        </w:rPr>
        <w:t>Farmer Engagement</w:t>
      </w:r>
    </w:p>
    <w:p w14:paraId="5559D578" w14:textId="258BB39C" w:rsidR="00820A34" w:rsidRPr="001454DE" w:rsidRDefault="00795DA5" w:rsidP="00795DA5">
      <w:pPr>
        <w:pStyle w:val="ListParagraph"/>
        <w:numPr>
          <w:ilvl w:val="0"/>
          <w:numId w:val="21"/>
        </w:numPr>
      </w:pPr>
      <w:r>
        <w:t>The program will p</w:t>
      </w:r>
      <w:r w:rsidRPr="0037522C">
        <w:t>artner with existing agencies and initiatives across the state to increase public understanding and appreciation of the critical role of agriculture in healthy landscape</w:t>
      </w:r>
      <w:r>
        <w:t>s and</w:t>
      </w:r>
      <w:r w:rsidR="00294473" w:rsidRPr="001454DE">
        <w:t xml:space="preserve"> how ecosystem services </w:t>
      </w:r>
      <w:r w:rsidR="003237D6">
        <w:t xml:space="preserve">are essential to a healthy environment and </w:t>
      </w:r>
      <w:r w:rsidR="00294473" w:rsidRPr="001454DE">
        <w:t>quality of life</w:t>
      </w:r>
      <w:r w:rsidR="006D4F75" w:rsidRPr="001454DE">
        <w:t>.</w:t>
      </w:r>
    </w:p>
    <w:p w14:paraId="6E9A7F32" w14:textId="77777777" w:rsidR="00140383" w:rsidRDefault="00140383" w:rsidP="002A6008">
      <w:pPr>
        <w:spacing w:line="259" w:lineRule="auto"/>
        <w:rPr>
          <w:i/>
          <w:iCs/>
        </w:rPr>
      </w:pPr>
    </w:p>
    <w:p w14:paraId="0DB89E64" w14:textId="7C269120" w:rsidR="00D35684" w:rsidRPr="00A06EBC" w:rsidRDefault="00D35684" w:rsidP="00FF5640">
      <w:pPr>
        <w:keepNext/>
        <w:keepLines/>
        <w:spacing w:line="259" w:lineRule="auto"/>
        <w:rPr>
          <w:b/>
          <w:bCs/>
          <w:i/>
          <w:iCs/>
        </w:rPr>
      </w:pPr>
      <w:r w:rsidRPr="00A06EBC">
        <w:rPr>
          <w:b/>
          <w:bCs/>
          <w:i/>
          <w:iCs/>
        </w:rPr>
        <w:t>Pilot Development Process</w:t>
      </w:r>
    </w:p>
    <w:p w14:paraId="44FEDB02" w14:textId="565E0196" w:rsidR="00D35684" w:rsidRDefault="00D35684" w:rsidP="00FF5640">
      <w:pPr>
        <w:pStyle w:val="ListParagraph"/>
        <w:keepNext/>
        <w:keepLines/>
        <w:numPr>
          <w:ilvl w:val="0"/>
          <w:numId w:val="13"/>
        </w:numPr>
        <w:spacing w:line="259" w:lineRule="auto"/>
      </w:pPr>
      <w:r>
        <w:t>WG will develop program parameters and elements</w:t>
      </w:r>
      <w:r w:rsidR="000A037C">
        <w:t xml:space="preserve"> by </w:t>
      </w:r>
      <w:r w:rsidR="00B6514C">
        <w:t>15</w:t>
      </w:r>
      <w:r w:rsidR="00DE169E">
        <w:t xml:space="preserve"> June 2022,</w:t>
      </w:r>
      <w:r w:rsidR="002A6008">
        <w:t xml:space="preserve"> based on the UVM work to date, case studies, suggested program designs offered to date to the WG</w:t>
      </w:r>
      <w:r w:rsidR="00140383">
        <w:t>, and discussions and dialogue among the WG</w:t>
      </w:r>
      <w:r w:rsidR="00AF7AED">
        <w:t>.</w:t>
      </w:r>
    </w:p>
    <w:p w14:paraId="7D235648" w14:textId="79D8C422" w:rsidR="00D35684" w:rsidRDefault="00296311" w:rsidP="00A06EBC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AAFM </w:t>
      </w:r>
      <w:r w:rsidR="000A037C">
        <w:t xml:space="preserve">plus PES WG </w:t>
      </w:r>
      <w:r w:rsidR="00FC4E2A">
        <w:t xml:space="preserve">Coordinating </w:t>
      </w:r>
      <w:r w:rsidR="002A6008">
        <w:t xml:space="preserve">members </w:t>
      </w:r>
      <w:r w:rsidR="000A037C">
        <w:t xml:space="preserve">will work June-August 2022 to </w:t>
      </w:r>
      <w:r w:rsidR="00DE169E">
        <w:t>detail the PES pilot program</w:t>
      </w:r>
      <w:r w:rsidR="000A037C">
        <w:t xml:space="preserve"> based on the WG’s parameters</w:t>
      </w:r>
      <w:r w:rsidR="00AF7AED">
        <w:t>.</w:t>
      </w:r>
    </w:p>
    <w:p w14:paraId="4790FBD4" w14:textId="0D002F4C" w:rsidR="000A037C" w:rsidRDefault="00B6514C" w:rsidP="00A06EBC">
      <w:pPr>
        <w:pStyle w:val="ListParagraph"/>
        <w:numPr>
          <w:ilvl w:val="0"/>
          <w:numId w:val="13"/>
        </w:numPr>
        <w:spacing w:after="160" w:line="259" w:lineRule="auto"/>
      </w:pPr>
      <w:r w:rsidRPr="009219E9">
        <w:rPr>
          <w:highlight w:val="green"/>
        </w:rPr>
        <w:t xml:space="preserve">It is essential that the </w:t>
      </w:r>
      <w:r w:rsidR="000A037C" w:rsidRPr="009219E9">
        <w:rPr>
          <w:highlight w:val="green"/>
        </w:rPr>
        <w:t xml:space="preserve">WG </w:t>
      </w:r>
      <w:r w:rsidR="00FC4E2A" w:rsidRPr="009219E9">
        <w:rPr>
          <w:highlight w:val="green"/>
        </w:rPr>
        <w:t xml:space="preserve">and interested public </w:t>
      </w:r>
      <w:r w:rsidR="000A037C" w:rsidRPr="009219E9">
        <w:rPr>
          <w:highlight w:val="green"/>
        </w:rPr>
        <w:t>will be kept informed via at least bi-weekly email updates</w:t>
      </w:r>
      <w:r w:rsidRPr="009219E9">
        <w:rPr>
          <w:highlight w:val="green"/>
        </w:rPr>
        <w:t xml:space="preserve"> </w:t>
      </w:r>
      <w:r w:rsidR="0044175D">
        <w:rPr>
          <w:highlight w:val="green"/>
        </w:rPr>
        <w:t xml:space="preserve">tied to the bi-weekly WG Coordinating Group </w:t>
      </w:r>
      <w:r w:rsidRPr="009219E9">
        <w:rPr>
          <w:highlight w:val="green"/>
        </w:rPr>
        <w:t>and be provided opportunities for input and comment</w:t>
      </w:r>
      <w:r w:rsidR="00FC4E2A" w:rsidRPr="009219E9">
        <w:rPr>
          <w:highlight w:val="green"/>
        </w:rPr>
        <w:t xml:space="preserve">, </w:t>
      </w:r>
      <w:r w:rsidR="0044175D">
        <w:rPr>
          <w:highlight w:val="green"/>
        </w:rPr>
        <w:t>with</w:t>
      </w:r>
      <w:r w:rsidR="00FC4E2A" w:rsidRPr="009219E9">
        <w:rPr>
          <w:highlight w:val="green"/>
        </w:rPr>
        <w:t xml:space="preserve"> one week for comment when possible</w:t>
      </w:r>
      <w:r w:rsidR="00FC4E2A">
        <w:t>.</w:t>
      </w:r>
    </w:p>
    <w:p w14:paraId="666C46F1" w14:textId="745A7934" w:rsidR="002A6008" w:rsidRPr="009219E9" w:rsidRDefault="002A6008" w:rsidP="00A06EBC">
      <w:pPr>
        <w:pStyle w:val="ListParagraph"/>
        <w:numPr>
          <w:ilvl w:val="0"/>
          <w:numId w:val="13"/>
        </w:numPr>
        <w:spacing w:after="160" w:line="259" w:lineRule="auto"/>
        <w:rPr>
          <w:highlight w:val="green"/>
        </w:rPr>
      </w:pPr>
      <w:r w:rsidRPr="009219E9">
        <w:rPr>
          <w:highlight w:val="green"/>
        </w:rPr>
        <w:t xml:space="preserve">The PES WG </w:t>
      </w:r>
      <w:r w:rsidR="00FC6729" w:rsidRPr="009219E9">
        <w:rPr>
          <w:highlight w:val="green"/>
        </w:rPr>
        <w:t>will</w:t>
      </w:r>
      <w:r w:rsidRPr="009219E9">
        <w:rPr>
          <w:highlight w:val="green"/>
        </w:rPr>
        <w:t xml:space="preserve"> engage farmers </w:t>
      </w:r>
      <w:r w:rsidR="009A7CA6" w:rsidRPr="009219E9">
        <w:rPr>
          <w:highlight w:val="green"/>
        </w:rPr>
        <w:t xml:space="preserve">and the public </w:t>
      </w:r>
      <w:r w:rsidRPr="009219E9">
        <w:rPr>
          <w:highlight w:val="green"/>
        </w:rPr>
        <w:t xml:space="preserve">in </w:t>
      </w:r>
      <w:r w:rsidR="0004275D" w:rsidRPr="009219E9">
        <w:rPr>
          <w:highlight w:val="green"/>
        </w:rPr>
        <w:t xml:space="preserve">discussions around </w:t>
      </w:r>
      <w:r w:rsidRPr="009219E9">
        <w:rPr>
          <w:highlight w:val="green"/>
        </w:rPr>
        <w:t>the program parameters and elements</w:t>
      </w:r>
      <w:r w:rsidR="00FC6729" w:rsidRPr="009219E9">
        <w:rPr>
          <w:highlight w:val="green"/>
        </w:rPr>
        <w:t xml:space="preserve">, beginning generally over the summer </w:t>
      </w:r>
      <w:r w:rsidR="00795664" w:rsidRPr="009219E9">
        <w:rPr>
          <w:highlight w:val="green"/>
        </w:rPr>
        <w:t xml:space="preserve">to “prime the pump” </w:t>
      </w:r>
      <w:r w:rsidR="00FC6729" w:rsidRPr="009219E9">
        <w:rPr>
          <w:highlight w:val="green"/>
        </w:rPr>
        <w:t xml:space="preserve">and into the </w:t>
      </w:r>
      <w:r w:rsidR="00795664" w:rsidRPr="009219E9">
        <w:rPr>
          <w:highlight w:val="green"/>
        </w:rPr>
        <w:t>F</w:t>
      </w:r>
      <w:r w:rsidR="00FC6729" w:rsidRPr="009219E9">
        <w:rPr>
          <w:highlight w:val="green"/>
        </w:rPr>
        <w:t xml:space="preserve">all </w:t>
      </w:r>
      <w:r w:rsidR="00795664" w:rsidRPr="009219E9">
        <w:rPr>
          <w:highlight w:val="green"/>
        </w:rPr>
        <w:t xml:space="preserve">in more detail </w:t>
      </w:r>
      <w:r w:rsidR="00FC6729" w:rsidRPr="009219E9">
        <w:rPr>
          <w:highlight w:val="green"/>
        </w:rPr>
        <w:t xml:space="preserve">(and including conference).  </w:t>
      </w:r>
      <w:r w:rsidR="00AC5520" w:rsidRPr="009219E9">
        <w:rPr>
          <w:highlight w:val="green"/>
        </w:rPr>
        <w:t>At the least, this document will be posted on the AAFM website and should be shared to groups via WG members, including farmer watershed groups</w:t>
      </w:r>
      <w:r w:rsidR="00FC6729" w:rsidRPr="009219E9">
        <w:rPr>
          <w:highlight w:val="green"/>
        </w:rPr>
        <w:t xml:space="preserve">, </w:t>
      </w:r>
      <w:r w:rsidR="009A7CA6" w:rsidRPr="009219E9">
        <w:rPr>
          <w:highlight w:val="green"/>
        </w:rPr>
        <w:t>Healthy Soils Coalition</w:t>
      </w:r>
      <w:r w:rsidR="00FC6729" w:rsidRPr="009219E9">
        <w:rPr>
          <w:highlight w:val="green"/>
        </w:rPr>
        <w:t>, UVM Extension, VT Ag Water Quality Partnership, existing state groups like the Commission on the Future of Ag and VCC Climate Council and others.  To this end, a short set of talking points would be helpful.</w:t>
      </w:r>
    </w:p>
    <w:p w14:paraId="7E8CC64B" w14:textId="66C4E27E" w:rsidR="000A037C" w:rsidRDefault="002A6008" w:rsidP="00A06EBC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The </w:t>
      </w:r>
      <w:r w:rsidR="0004275D">
        <w:t>d</w:t>
      </w:r>
      <w:r>
        <w:t xml:space="preserve">esign </w:t>
      </w:r>
      <w:r w:rsidR="0004275D">
        <w:t>t</w:t>
      </w:r>
      <w:r>
        <w:t>eam will report back to the PES WG in September 2022</w:t>
      </w:r>
      <w:r w:rsidR="00AF7AED">
        <w:t>.</w:t>
      </w:r>
    </w:p>
    <w:p w14:paraId="1DF01AEA" w14:textId="1102ABC7" w:rsidR="002A6008" w:rsidRDefault="002A6008" w:rsidP="00A06EBC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The PES WG will refine and hone final issues and questions with the </w:t>
      </w:r>
      <w:r w:rsidR="0004275D">
        <w:t>d</w:t>
      </w:r>
      <w:r>
        <w:t xml:space="preserve">esign </w:t>
      </w:r>
      <w:r w:rsidR="0004275D">
        <w:t>t</w:t>
      </w:r>
      <w:r>
        <w:t>eam</w:t>
      </w:r>
      <w:r w:rsidR="00AF7AED">
        <w:t>.</w:t>
      </w:r>
    </w:p>
    <w:p w14:paraId="6F41A675" w14:textId="453E5D05" w:rsidR="002A6008" w:rsidRDefault="00140383" w:rsidP="00A06EBC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The pilot program will then be </w:t>
      </w:r>
      <w:r w:rsidR="00AF3C3F">
        <w:t>finalized and</w:t>
      </w:r>
      <w:r>
        <w:t xml:space="preserve"> </w:t>
      </w:r>
      <w:r w:rsidR="00DE169E">
        <w:t>implemented in late 2022.</w:t>
      </w:r>
    </w:p>
    <w:p w14:paraId="25A48FD3" w14:textId="25FE8D47" w:rsidR="00DD22C6" w:rsidRDefault="00DD22C6" w:rsidP="00DD22C6">
      <w:pPr>
        <w:spacing w:after="160" w:line="259" w:lineRule="auto"/>
      </w:pPr>
    </w:p>
    <w:p w14:paraId="317E9511" w14:textId="60297076" w:rsidR="00DD22C6" w:rsidRDefault="00DD22C6" w:rsidP="00DD22C6">
      <w:pPr>
        <w:spacing w:after="160" w:line="259" w:lineRule="auto"/>
      </w:pPr>
    </w:p>
    <w:p w14:paraId="30CC3D0E" w14:textId="264F01ED" w:rsidR="00DD22C6" w:rsidRDefault="00DD22C6" w:rsidP="00DD22C6">
      <w:pPr>
        <w:spacing w:after="160" w:line="259" w:lineRule="auto"/>
      </w:pPr>
    </w:p>
    <w:p w14:paraId="4009B1A5" w14:textId="793226E7" w:rsidR="00DD22C6" w:rsidRPr="00D35684" w:rsidRDefault="00DD22C6" w:rsidP="001454DE">
      <w:pPr>
        <w:spacing w:after="160" w:line="259" w:lineRule="auto"/>
      </w:pPr>
    </w:p>
    <w:sectPr w:rsidR="00DD22C6" w:rsidRPr="00D356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F80F" w14:textId="77777777" w:rsidR="00334501" w:rsidRDefault="00334501" w:rsidP="00795C15">
      <w:r>
        <w:separator/>
      </w:r>
    </w:p>
  </w:endnote>
  <w:endnote w:type="continuationSeparator" w:id="0">
    <w:p w14:paraId="67711A23" w14:textId="77777777" w:rsidR="00334501" w:rsidRDefault="00334501" w:rsidP="00795C15">
      <w:r>
        <w:continuationSeparator/>
      </w:r>
    </w:p>
  </w:endnote>
  <w:endnote w:type="continuationNotice" w:id="1">
    <w:p w14:paraId="3F806D08" w14:textId="77777777" w:rsidR="00334501" w:rsidRDefault="00334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1757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E5A929" w14:textId="0D18DB2F" w:rsidR="0043229F" w:rsidRDefault="0043229F" w:rsidP="004322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CF316A" w14:textId="77777777" w:rsidR="0043229F" w:rsidRDefault="0043229F" w:rsidP="00A06E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380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8F5405" w14:textId="2F646368" w:rsidR="0043229F" w:rsidRDefault="0043229F" w:rsidP="004322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237D6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56724B52" w14:textId="6DC871A0" w:rsidR="0043229F" w:rsidRDefault="00F716DB" w:rsidP="00A06EBC">
    <w:pPr>
      <w:pStyle w:val="Footer"/>
      <w:tabs>
        <w:tab w:val="clear" w:pos="4680"/>
        <w:tab w:val="center" w:pos="8640"/>
      </w:tabs>
      <w:ind w:right="360"/>
    </w:pPr>
    <w:r>
      <w:t>FINAL DRAFT</w:t>
    </w:r>
    <w:r w:rsidR="0043229F">
      <w:tab/>
      <w:t xml:space="preserve">Page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4299" w14:textId="77777777" w:rsidR="00F716DB" w:rsidRDefault="00F71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A7A4" w14:textId="77777777" w:rsidR="00334501" w:rsidRDefault="00334501" w:rsidP="00795C15">
      <w:r>
        <w:separator/>
      </w:r>
    </w:p>
  </w:footnote>
  <w:footnote w:type="continuationSeparator" w:id="0">
    <w:p w14:paraId="59221767" w14:textId="77777777" w:rsidR="00334501" w:rsidRDefault="00334501" w:rsidP="00795C15">
      <w:r>
        <w:continuationSeparator/>
      </w:r>
    </w:p>
  </w:footnote>
  <w:footnote w:type="continuationNotice" w:id="1">
    <w:p w14:paraId="7AE33C40" w14:textId="77777777" w:rsidR="00334501" w:rsidRDefault="00334501"/>
  </w:footnote>
  <w:footnote w:id="2">
    <w:p w14:paraId="12AD38DD" w14:textId="172FEBA3" w:rsidR="0043229F" w:rsidRDefault="0043229F">
      <w:pPr>
        <w:pStyle w:val="FootnoteText"/>
      </w:pPr>
      <w:r>
        <w:rPr>
          <w:rStyle w:val="FootnoteReference"/>
        </w:rPr>
        <w:footnoteRef/>
      </w:r>
      <w:r>
        <w:t xml:space="preserve"> RAP definition</w:t>
      </w:r>
      <w:r w:rsidR="00E75634">
        <w:t xml:space="preserve"> - </w:t>
      </w:r>
      <w:hyperlink r:id="rId1" w:history="1">
        <w:r w:rsidR="00E75634" w:rsidRPr="00333E72">
          <w:rPr>
            <w:rStyle w:val="Hyperlink"/>
          </w:rPr>
          <w:t>https://agriculture.vermont.gov/water-quality/regulations/farm-definitions-and-determinations</w:t>
        </w:r>
      </w:hyperlink>
      <w:r w:rsidR="00E75634">
        <w:t xml:space="preserve"> </w:t>
      </w:r>
      <w:r>
        <w:t>?</w:t>
      </w:r>
    </w:p>
  </w:footnote>
  <w:footnote w:id="3">
    <w:p w14:paraId="18005DEF" w14:textId="246F8E87" w:rsidR="0043229F" w:rsidRDefault="0043229F">
      <w:pPr>
        <w:pStyle w:val="FootnoteText"/>
      </w:pPr>
      <w:r>
        <w:rPr>
          <w:rStyle w:val="FootnoteReference"/>
        </w:rPr>
        <w:footnoteRef/>
      </w:r>
      <w:r w:rsidR="00795C15">
        <w:t xml:space="preserve"> USDA definition</w:t>
      </w:r>
      <w:r w:rsidR="00E75634">
        <w:t xml:space="preserve"> - </w:t>
      </w:r>
      <w:hyperlink r:id="rId2" w:history="1">
        <w:r w:rsidR="00E75634">
          <w:rPr>
            <w:rStyle w:val="Hyperlink"/>
          </w:rPr>
          <w:t>Historically Underserved Producers | NRCS (usda.gov)</w:t>
        </w:r>
      </w:hyperlink>
      <w:r w:rsidR="00E75634">
        <w:t xml:space="preserve"> – can be a self-certification.</w:t>
      </w:r>
      <w:r>
        <w:t xml:space="preserve"> USDA definition?  Other?</w:t>
      </w:r>
    </w:p>
  </w:footnote>
  <w:footnote w:id="4">
    <w:p w14:paraId="6C5BA41E" w14:textId="77777777" w:rsidR="00581D64" w:rsidRDefault="00581D64" w:rsidP="00581D64">
      <w:pPr>
        <w:pStyle w:val="FootnoteText"/>
      </w:pPr>
      <w:r>
        <w:rPr>
          <w:rStyle w:val="FootnoteReference"/>
        </w:rPr>
        <w:footnoteRef/>
      </w:r>
      <w:r>
        <w:t xml:space="preserve"> Note that </w:t>
      </w:r>
      <w:r w:rsidRPr="00795C15">
        <w:rPr>
          <w:rFonts w:cstheme="minorHAnsi"/>
          <w:color w:val="000000"/>
        </w:rPr>
        <w:t xml:space="preserve">data privacy is related </w:t>
      </w:r>
      <w:r>
        <w:rPr>
          <w:rFonts w:cstheme="minorHAnsi"/>
          <w:color w:val="000000"/>
        </w:rPr>
        <w:t>to the</w:t>
      </w:r>
      <w:r w:rsidRPr="00795C15">
        <w:rPr>
          <w:rFonts w:cstheme="minorHAnsi"/>
          <w:color w:val="000000"/>
        </w:rPr>
        <w:t xml:space="preserve"> fund</w:t>
      </w:r>
      <w:r>
        <w:rPr>
          <w:rFonts w:cstheme="minorHAnsi"/>
          <w:color w:val="000000"/>
        </w:rPr>
        <w:t>er’s requirements not the administrator’s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8200" w14:textId="77777777" w:rsidR="00F716DB" w:rsidRDefault="00F71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7165" w14:textId="20C93DB8" w:rsidR="0043229F" w:rsidRDefault="00D50068" w:rsidP="00A06EBC">
    <w:pPr>
      <w:pStyle w:val="Header"/>
      <w:jc w:val="right"/>
    </w:pPr>
    <w:r>
      <w:t>FINAL DRAFT</w:t>
    </w:r>
    <w:r w:rsidR="0043229F">
      <w:t xml:space="preserve"> – </w:t>
    </w:r>
    <w:r w:rsidR="00BA11BD">
      <w:t xml:space="preserve">June </w:t>
    </w:r>
    <w:r>
      <w:t>7</w:t>
    </w:r>
    <w:r w:rsidR="00BA11BD"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D4D8" w14:textId="77777777" w:rsidR="00F716DB" w:rsidRDefault="00F71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9FD"/>
    <w:multiLevelType w:val="hybridMultilevel"/>
    <w:tmpl w:val="0FA6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C79"/>
    <w:multiLevelType w:val="hybridMultilevel"/>
    <w:tmpl w:val="B200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5103"/>
    <w:multiLevelType w:val="hybridMultilevel"/>
    <w:tmpl w:val="4D4A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6C64"/>
    <w:multiLevelType w:val="hybridMultilevel"/>
    <w:tmpl w:val="2000EF22"/>
    <w:lvl w:ilvl="0" w:tplc="00D65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33A94"/>
    <w:multiLevelType w:val="hybridMultilevel"/>
    <w:tmpl w:val="6826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2EF5"/>
    <w:multiLevelType w:val="hybridMultilevel"/>
    <w:tmpl w:val="E2C4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35F9D"/>
    <w:multiLevelType w:val="hybridMultilevel"/>
    <w:tmpl w:val="8FFA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249C3"/>
    <w:multiLevelType w:val="hybridMultilevel"/>
    <w:tmpl w:val="E340ADAC"/>
    <w:lvl w:ilvl="0" w:tplc="2A56A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864BE"/>
    <w:multiLevelType w:val="hybridMultilevel"/>
    <w:tmpl w:val="17A8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63E82"/>
    <w:multiLevelType w:val="hybridMultilevel"/>
    <w:tmpl w:val="EF82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C6FC3"/>
    <w:multiLevelType w:val="hybridMultilevel"/>
    <w:tmpl w:val="E5CE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F1797"/>
    <w:multiLevelType w:val="hybridMultilevel"/>
    <w:tmpl w:val="246E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B42DF"/>
    <w:multiLevelType w:val="hybridMultilevel"/>
    <w:tmpl w:val="6FE6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F3D1A"/>
    <w:multiLevelType w:val="hybridMultilevel"/>
    <w:tmpl w:val="97C0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225B4"/>
    <w:multiLevelType w:val="hybridMultilevel"/>
    <w:tmpl w:val="317A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B57"/>
    <w:multiLevelType w:val="hybridMultilevel"/>
    <w:tmpl w:val="3EE2B716"/>
    <w:lvl w:ilvl="0" w:tplc="3FE48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52DFB"/>
    <w:multiLevelType w:val="hybridMultilevel"/>
    <w:tmpl w:val="7116B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E432F7"/>
    <w:multiLevelType w:val="hybridMultilevel"/>
    <w:tmpl w:val="0BBC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C6402"/>
    <w:multiLevelType w:val="hybridMultilevel"/>
    <w:tmpl w:val="A112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025FF"/>
    <w:multiLevelType w:val="hybridMultilevel"/>
    <w:tmpl w:val="E9725520"/>
    <w:lvl w:ilvl="0" w:tplc="2B56D4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210F2"/>
    <w:multiLevelType w:val="hybridMultilevel"/>
    <w:tmpl w:val="312606C2"/>
    <w:lvl w:ilvl="0" w:tplc="9A1EF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0055D"/>
    <w:multiLevelType w:val="hybridMultilevel"/>
    <w:tmpl w:val="D7AA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05FD9"/>
    <w:multiLevelType w:val="hybridMultilevel"/>
    <w:tmpl w:val="0760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488826">
    <w:abstractNumId w:val="10"/>
  </w:num>
  <w:num w:numId="2" w16cid:durableId="1021200408">
    <w:abstractNumId w:val="8"/>
  </w:num>
  <w:num w:numId="3" w16cid:durableId="1206792828">
    <w:abstractNumId w:val="21"/>
  </w:num>
  <w:num w:numId="4" w16cid:durableId="394315">
    <w:abstractNumId w:val="14"/>
  </w:num>
  <w:num w:numId="5" w16cid:durableId="1127360337">
    <w:abstractNumId w:val="2"/>
  </w:num>
  <w:num w:numId="6" w16cid:durableId="295960635">
    <w:abstractNumId w:val="6"/>
  </w:num>
  <w:num w:numId="7" w16cid:durableId="1844323478">
    <w:abstractNumId w:val="1"/>
  </w:num>
  <w:num w:numId="8" w16cid:durableId="195116577">
    <w:abstractNumId w:val="13"/>
  </w:num>
  <w:num w:numId="9" w16cid:durableId="1091975678">
    <w:abstractNumId w:val="5"/>
  </w:num>
  <w:num w:numId="10" w16cid:durableId="1035010623">
    <w:abstractNumId w:val="11"/>
  </w:num>
  <w:num w:numId="11" w16cid:durableId="1246064151">
    <w:abstractNumId w:val="19"/>
  </w:num>
  <w:num w:numId="12" w16cid:durableId="1866867591">
    <w:abstractNumId w:val="0"/>
  </w:num>
  <w:num w:numId="13" w16cid:durableId="1700010111">
    <w:abstractNumId w:val="17"/>
  </w:num>
  <w:num w:numId="14" w16cid:durableId="257569296">
    <w:abstractNumId w:val="18"/>
  </w:num>
  <w:num w:numId="15" w16cid:durableId="875048226">
    <w:abstractNumId w:val="12"/>
  </w:num>
  <w:num w:numId="16" w16cid:durableId="1615208602">
    <w:abstractNumId w:val="22"/>
  </w:num>
  <w:num w:numId="17" w16cid:durableId="1959144331">
    <w:abstractNumId w:val="4"/>
  </w:num>
  <w:num w:numId="18" w16cid:durableId="1992757460">
    <w:abstractNumId w:val="9"/>
  </w:num>
  <w:num w:numId="19" w16cid:durableId="1763409868">
    <w:abstractNumId w:val="20"/>
  </w:num>
  <w:num w:numId="20" w16cid:durableId="555506413">
    <w:abstractNumId w:val="15"/>
  </w:num>
  <w:num w:numId="21" w16cid:durableId="1003698913">
    <w:abstractNumId w:val="3"/>
  </w:num>
  <w:num w:numId="22" w16cid:durableId="283853004">
    <w:abstractNumId w:val="7"/>
  </w:num>
  <w:num w:numId="23" w16cid:durableId="483863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08"/>
    <w:rsid w:val="000076EE"/>
    <w:rsid w:val="00007D05"/>
    <w:rsid w:val="000149B9"/>
    <w:rsid w:val="00016422"/>
    <w:rsid w:val="000170BF"/>
    <w:rsid w:val="000212B3"/>
    <w:rsid w:val="00037475"/>
    <w:rsid w:val="0004110F"/>
    <w:rsid w:val="0004275D"/>
    <w:rsid w:val="00057CEC"/>
    <w:rsid w:val="000669B4"/>
    <w:rsid w:val="00076C5D"/>
    <w:rsid w:val="00077E00"/>
    <w:rsid w:val="00085DF4"/>
    <w:rsid w:val="00093F3F"/>
    <w:rsid w:val="000A037C"/>
    <w:rsid w:val="000A5551"/>
    <w:rsid w:val="000B6295"/>
    <w:rsid w:val="000E3D45"/>
    <w:rsid w:val="000F10B6"/>
    <w:rsid w:val="000F4DB6"/>
    <w:rsid w:val="00125CCA"/>
    <w:rsid w:val="00140383"/>
    <w:rsid w:val="00141997"/>
    <w:rsid w:val="001454DE"/>
    <w:rsid w:val="00147BDB"/>
    <w:rsid w:val="00157BAC"/>
    <w:rsid w:val="00171002"/>
    <w:rsid w:val="00172E50"/>
    <w:rsid w:val="00191736"/>
    <w:rsid w:val="001A5F51"/>
    <w:rsid w:val="001A7D4B"/>
    <w:rsid w:val="001B2F91"/>
    <w:rsid w:val="001B550A"/>
    <w:rsid w:val="001B6A15"/>
    <w:rsid w:val="001C767D"/>
    <w:rsid w:val="00215687"/>
    <w:rsid w:val="002219D6"/>
    <w:rsid w:val="002428CE"/>
    <w:rsid w:val="00252BD2"/>
    <w:rsid w:val="002732FF"/>
    <w:rsid w:val="00294473"/>
    <w:rsid w:val="00296311"/>
    <w:rsid w:val="002A6008"/>
    <w:rsid w:val="002C6041"/>
    <w:rsid w:val="002D7ADD"/>
    <w:rsid w:val="002F1539"/>
    <w:rsid w:val="0031056B"/>
    <w:rsid w:val="003131AD"/>
    <w:rsid w:val="003166ED"/>
    <w:rsid w:val="003237D6"/>
    <w:rsid w:val="003307CF"/>
    <w:rsid w:val="003335EB"/>
    <w:rsid w:val="00334501"/>
    <w:rsid w:val="0034429D"/>
    <w:rsid w:val="00360A37"/>
    <w:rsid w:val="00363C2C"/>
    <w:rsid w:val="00374ED1"/>
    <w:rsid w:val="0037522C"/>
    <w:rsid w:val="003832C6"/>
    <w:rsid w:val="00386C50"/>
    <w:rsid w:val="003B40E6"/>
    <w:rsid w:val="003B565A"/>
    <w:rsid w:val="003E07F0"/>
    <w:rsid w:val="003E1A46"/>
    <w:rsid w:val="003F3B0F"/>
    <w:rsid w:val="00403C49"/>
    <w:rsid w:val="004321E8"/>
    <w:rsid w:val="0043229F"/>
    <w:rsid w:val="0044175D"/>
    <w:rsid w:val="00445EB3"/>
    <w:rsid w:val="004550A6"/>
    <w:rsid w:val="00461074"/>
    <w:rsid w:val="004B3740"/>
    <w:rsid w:val="004B62A9"/>
    <w:rsid w:val="004C16CD"/>
    <w:rsid w:val="004E61B7"/>
    <w:rsid w:val="004F2011"/>
    <w:rsid w:val="00532336"/>
    <w:rsid w:val="0054445A"/>
    <w:rsid w:val="00550A06"/>
    <w:rsid w:val="00557272"/>
    <w:rsid w:val="0056740A"/>
    <w:rsid w:val="005775A1"/>
    <w:rsid w:val="00581D64"/>
    <w:rsid w:val="00581F3A"/>
    <w:rsid w:val="00583AAE"/>
    <w:rsid w:val="00584C07"/>
    <w:rsid w:val="0058517C"/>
    <w:rsid w:val="005B5410"/>
    <w:rsid w:val="005C2C2E"/>
    <w:rsid w:val="005D4149"/>
    <w:rsid w:val="005F0DF9"/>
    <w:rsid w:val="005F3503"/>
    <w:rsid w:val="005F36A5"/>
    <w:rsid w:val="0060279E"/>
    <w:rsid w:val="00631697"/>
    <w:rsid w:val="00653233"/>
    <w:rsid w:val="00655F6E"/>
    <w:rsid w:val="0067133D"/>
    <w:rsid w:val="00677F1E"/>
    <w:rsid w:val="006A041C"/>
    <w:rsid w:val="006A58FA"/>
    <w:rsid w:val="006A6F0D"/>
    <w:rsid w:val="006B0BFA"/>
    <w:rsid w:val="006B7665"/>
    <w:rsid w:val="006D4F75"/>
    <w:rsid w:val="006F0B5A"/>
    <w:rsid w:val="00702F1F"/>
    <w:rsid w:val="00711B9B"/>
    <w:rsid w:val="00715144"/>
    <w:rsid w:val="0072695F"/>
    <w:rsid w:val="00742F4F"/>
    <w:rsid w:val="00745C7A"/>
    <w:rsid w:val="00761B43"/>
    <w:rsid w:val="00761BB3"/>
    <w:rsid w:val="00772F08"/>
    <w:rsid w:val="00785E67"/>
    <w:rsid w:val="00786B9F"/>
    <w:rsid w:val="007921C1"/>
    <w:rsid w:val="00795664"/>
    <w:rsid w:val="00795C15"/>
    <w:rsid w:val="00795DA5"/>
    <w:rsid w:val="007B2484"/>
    <w:rsid w:val="007D29EF"/>
    <w:rsid w:val="007E5BB0"/>
    <w:rsid w:val="00820A34"/>
    <w:rsid w:val="0082754F"/>
    <w:rsid w:val="0083299B"/>
    <w:rsid w:val="0084320A"/>
    <w:rsid w:val="00847884"/>
    <w:rsid w:val="00884E52"/>
    <w:rsid w:val="008A14E4"/>
    <w:rsid w:val="008A58CD"/>
    <w:rsid w:val="008B5919"/>
    <w:rsid w:val="008D7D4E"/>
    <w:rsid w:val="008F75EE"/>
    <w:rsid w:val="00901DD9"/>
    <w:rsid w:val="009219E9"/>
    <w:rsid w:val="00926444"/>
    <w:rsid w:val="009378F9"/>
    <w:rsid w:val="00960889"/>
    <w:rsid w:val="00970B71"/>
    <w:rsid w:val="00990CA6"/>
    <w:rsid w:val="009A7CA6"/>
    <w:rsid w:val="009B0D5C"/>
    <w:rsid w:val="009C1348"/>
    <w:rsid w:val="009C176A"/>
    <w:rsid w:val="00A06EBC"/>
    <w:rsid w:val="00A204D9"/>
    <w:rsid w:val="00A3712B"/>
    <w:rsid w:val="00A42294"/>
    <w:rsid w:val="00A54440"/>
    <w:rsid w:val="00A75691"/>
    <w:rsid w:val="00A80F94"/>
    <w:rsid w:val="00A90336"/>
    <w:rsid w:val="00A908F0"/>
    <w:rsid w:val="00AA15A6"/>
    <w:rsid w:val="00AB6A57"/>
    <w:rsid w:val="00AC5520"/>
    <w:rsid w:val="00AE14AA"/>
    <w:rsid w:val="00AF3C3F"/>
    <w:rsid w:val="00AF736E"/>
    <w:rsid w:val="00AF7AED"/>
    <w:rsid w:val="00B04F9C"/>
    <w:rsid w:val="00B06909"/>
    <w:rsid w:val="00B06953"/>
    <w:rsid w:val="00B1242C"/>
    <w:rsid w:val="00B2310A"/>
    <w:rsid w:val="00B245AC"/>
    <w:rsid w:val="00B42C4D"/>
    <w:rsid w:val="00B537A7"/>
    <w:rsid w:val="00B63129"/>
    <w:rsid w:val="00B6514C"/>
    <w:rsid w:val="00B66BED"/>
    <w:rsid w:val="00B7718C"/>
    <w:rsid w:val="00B81E1A"/>
    <w:rsid w:val="00B851A4"/>
    <w:rsid w:val="00BA087F"/>
    <w:rsid w:val="00BA11BD"/>
    <w:rsid w:val="00BD1A29"/>
    <w:rsid w:val="00BD430B"/>
    <w:rsid w:val="00BF2A57"/>
    <w:rsid w:val="00BF2D04"/>
    <w:rsid w:val="00BF383F"/>
    <w:rsid w:val="00C06A8C"/>
    <w:rsid w:val="00C50472"/>
    <w:rsid w:val="00C50B09"/>
    <w:rsid w:val="00C56B2E"/>
    <w:rsid w:val="00C71626"/>
    <w:rsid w:val="00CA17DB"/>
    <w:rsid w:val="00CA3B26"/>
    <w:rsid w:val="00CA7BBE"/>
    <w:rsid w:val="00CC37A0"/>
    <w:rsid w:val="00CF78E6"/>
    <w:rsid w:val="00D35684"/>
    <w:rsid w:val="00D35BE9"/>
    <w:rsid w:val="00D50068"/>
    <w:rsid w:val="00D51067"/>
    <w:rsid w:val="00DA0B07"/>
    <w:rsid w:val="00DA28D9"/>
    <w:rsid w:val="00DA36D9"/>
    <w:rsid w:val="00DD22C6"/>
    <w:rsid w:val="00DE169E"/>
    <w:rsid w:val="00DE2773"/>
    <w:rsid w:val="00E02FEB"/>
    <w:rsid w:val="00E131DE"/>
    <w:rsid w:val="00E147DE"/>
    <w:rsid w:val="00E15A28"/>
    <w:rsid w:val="00E249A9"/>
    <w:rsid w:val="00E31165"/>
    <w:rsid w:val="00E63A23"/>
    <w:rsid w:val="00E65FD2"/>
    <w:rsid w:val="00E66406"/>
    <w:rsid w:val="00E75634"/>
    <w:rsid w:val="00E824E4"/>
    <w:rsid w:val="00E90A36"/>
    <w:rsid w:val="00E90B51"/>
    <w:rsid w:val="00EE0534"/>
    <w:rsid w:val="00EE6379"/>
    <w:rsid w:val="00F22171"/>
    <w:rsid w:val="00F36E59"/>
    <w:rsid w:val="00F716DB"/>
    <w:rsid w:val="00FA59FF"/>
    <w:rsid w:val="00FA62B8"/>
    <w:rsid w:val="00FA7DF7"/>
    <w:rsid w:val="00FB1F61"/>
    <w:rsid w:val="00FB6654"/>
    <w:rsid w:val="00FC4E2A"/>
    <w:rsid w:val="00FC6729"/>
    <w:rsid w:val="00FD1E03"/>
    <w:rsid w:val="00FE3CBB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788A"/>
  <w15:chartTrackingRefBased/>
  <w15:docId w15:val="{9D4FA520-0FA0-B542-BC27-051F748B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0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88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5C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C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5C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EBC"/>
  </w:style>
  <w:style w:type="paragraph" w:styleId="Footer">
    <w:name w:val="footer"/>
    <w:basedOn w:val="Normal"/>
    <w:link w:val="FooterChar"/>
    <w:uiPriority w:val="99"/>
    <w:unhideWhenUsed/>
    <w:rsid w:val="00A06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EBC"/>
  </w:style>
  <w:style w:type="character" w:styleId="PageNumber">
    <w:name w:val="page number"/>
    <w:basedOn w:val="DefaultParagraphFont"/>
    <w:uiPriority w:val="99"/>
    <w:semiHidden/>
    <w:unhideWhenUsed/>
    <w:rsid w:val="00A06EBC"/>
  </w:style>
  <w:style w:type="paragraph" w:styleId="Revision">
    <w:name w:val="Revision"/>
    <w:hidden/>
    <w:uiPriority w:val="99"/>
    <w:semiHidden/>
    <w:rsid w:val="00BF2D04"/>
  </w:style>
  <w:style w:type="paragraph" w:styleId="Title">
    <w:name w:val="Title"/>
    <w:basedOn w:val="Normal"/>
    <w:next w:val="Normal"/>
    <w:link w:val="TitleChar"/>
    <w:uiPriority w:val="10"/>
    <w:qFormat/>
    <w:rsid w:val="00DD22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2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81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D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rcs.usda.gov/wps/portal/nrcs/main/national/people/outreach/slbfr/" TargetMode="External"/><Relationship Id="rId1" Type="http://schemas.openxmlformats.org/officeDocument/2006/relationships/hyperlink" Target="https://agriculture.vermont.gov/water-quality/regulations/farm-definitions-and-determin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2C07FA27827458AA5D61B0BC1A66D" ma:contentTypeVersion="25" ma:contentTypeDescription="Create a new document." ma:contentTypeScope="" ma:versionID="41bd8ad981b79fc27c2c3c290678e3cf">
  <xsd:schema xmlns:xsd="http://www.w3.org/2001/XMLSchema" xmlns:xs="http://www.w3.org/2001/XMLSchema" xmlns:p="http://schemas.microsoft.com/office/2006/metadata/properties" xmlns:ns1="http://schemas.microsoft.com/sharepoint/v3" xmlns:ns2="9afd0b30-9f70-4771-9d77-11b312ea7c49" xmlns:ns3="770b0849-1567-42a8-9e8c-3e26d18d1bf0" targetNamespace="http://schemas.microsoft.com/office/2006/metadata/properties" ma:root="true" ma:fieldsID="2e4028063c887af01db7f5540d542247" ns1:_="" ns2:_="" ns3:_="">
    <xsd:import namespace="http://schemas.microsoft.com/sharepoint/v3"/>
    <xsd:import namespace="9afd0b30-9f70-4771-9d77-11b312ea7c49"/>
    <xsd:import namespace="770b0849-1567-42a8-9e8c-3e26d18d1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0b30-9f70-4771-9d77-11b312ea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0849-1567-42a8-9e8c-3e26d18d1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b38ea6d-37b0-4f6b-a3ba-8d266a0f6f1f}" ma:internalName="TaxCatchAll" ma:showField="CatchAllData" ma:web="770b0849-1567-42a8-9e8c-3e26d18d1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70b0849-1567-42a8-9e8c-3e26d18d1bf0" xsi:nil="true"/>
    <lcf76f155ced4ddcb4097134ff3c332f xmlns="9afd0b30-9f70-4771-9d77-11b312ea7c49">
      <Terms xmlns="http://schemas.microsoft.com/office/infopath/2007/PartnerControls"/>
    </lcf76f155ced4ddcb4097134ff3c332f>
    <_ip_UnifiedCompliancePolicyProperties xmlns="http://schemas.microsoft.com/sharepoint/v3" xsi:nil="true"/>
    <SharedWithUsers xmlns="770b0849-1567-42a8-9e8c-3e26d18d1bf0">
      <UserInfo>
        <DisplayName>Peck, Judson</DisplayName>
        <AccountId>30</AccountId>
        <AccountType/>
      </UserInfo>
      <UserInfo>
        <DisplayName>Patch, Ryan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74828E-C339-4FD1-99E4-42F2D50E51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3C82EA-53FA-4B8E-A4A2-147D019FC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C12A1-53F7-404E-843E-7E4CF0A30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fd0b30-9f70-4771-9d77-11b312ea7c49"/>
    <ds:schemaRef ds:uri="770b0849-1567-42a8-9e8c-3e26d18d1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513B5-E4B9-494A-AD2B-A4761546D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70b0849-1567-42a8-9e8c-3e26d18d1bf0"/>
    <ds:schemaRef ds:uri="9afd0b30-9f70-4771-9d77-11b312ea7c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Field</dc:creator>
  <cp:keywords/>
  <dc:description/>
  <cp:lastModifiedBy>Pat Field</cp:lastModifiedBy>
  <cp:revision>6</cp:revision>
  <dcterms:created xsi:type="dcterms:W3CDTF">2022-06-03T13:18:00Z</dcterms:created>
  <dcterms:modified xsi:type="dcterms:W3CDTF">2022-06-08T01:42:00Z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0x0101003822C07FA27827458AA5D61B0BC1A66D</vt:lpwstr>
  </property>
</Properties>
</file>